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07" w:rsidRDefault="00D66174" w:rsidP="009E1A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A07">
        <w:rPr>
          <w:rFonts w:ascii="Times New Roman" w:hAnsi="Times New Roman" w:cs="Times New Roman"/>
          <w:sz w:val="28"/>
          <w:szCs w:val="28"/>
        </w:rPr>
        <w:t>Методическая неделя</w:t>
      </w:r>
      <w:r>
        <w:rPr>
          <w:rFonts w:ascii="Times New Roman" w:hAnsi="Times New Roman" w:cs="Times New Roman"/>
          <w:sz w:val="28"/>
          <w:szCs w:val="28"/>
        </w:rPr>
        <w:t xml:space="preserve"> – мастерская педагогического успеха</w:t>
      </w:r>
    </w:p>
    <w:p w:rsidR="003338F7" w:rsidRDefault="003338F7" w:rsidP="0033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8F7">
        <w:rPr>
          <w:rFonts w:ascii="Times New Roman" w:hAnsi="Times New Roman" w:cs="Times New Roman"/>
          <w:sz w:val="28"/>
          <w:szCs w:val="28"/>
        </w:rPr>
        <w:t xml:space="preserve">Методическая неделя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38F7">
        <w:rPr>
          <w:rFonts w:ascii="Times New Roman" w:hAnsi="Times New Roman" w:cs="Times New Roman"/>
          <w:sz w:val="28"/>
          <w:szCs w:val="28"/>
        </w:rPr>
        <w:t xml:space="preserve"> это форма внутри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3338F7">
        <w:rPr>
          <w:rFonts w:ascii="Times New Roman" w:hAnsi="Times New Roman" w:cs="Times New Roman"/>
          <w:sz w:val="28"/>
          <w:szCs w:val="28"/>
        </w:rPr>
        <w:t>ного повышения квалификации педагогов, форма изучения, распространения и обобщения педагогического опыта. Основная цель проведения методической недели — повышение качества методического сопровождения образовательного процесса; обобщение и внедрение передового педагогического опыта; повышение профессиона</w:t>
      </w:r>
      <w:r>
        <w:rPr>
          <w:rFonts w:ascii="Times New Roman" w:hAnsi="Times New Roman" w:cs="Times New Roman"/>
          <w:sz w:val="28"/>
          <w:szCs w:val="28"/>
        </w:rPr>
        <w:t>льной компетентности педагогов.</w:t>
      </w:r>
    </w:p>
    <w:p w:rsidR="00292E3F" w:rsidRPr="00A058D0" w:rsidRDefault="00284D88" w:rsidP="0033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>С 20 по 27 января в колледже прошла</w:t>
      </w:r>
      <w:r w:rsidR="00D41C8F" w:rsidRPr="00A058D0">
        <w:rPr>
          <w:rFonts w:ascii="Times New Roman" w:hAnsi="Times New Roman" w:cs="Times New Roman"/>
          <w:sz w:val="28"/>
          <w:szCs w:val="28"/>
        </w:rPr>
        <w:t xml:space="preserve"> самая активная для педагогов неделя - </w:t>
      </w:r>
      <w:r w:rsidRPr="00A058D0">
        <w:rPr>
          <w:rFonts w:ascii="Times New Roman" w:hAnsi="Times New Roman" w:cs="Times New Roman"/>
          <w:sz w:val="28"/>
          <w:szCs w:val="28"/>
        </w:rPr>
        <w:t xml:space="preserve">методическая. В эти 7 дней </w:t>
      </w:r>
      <w:r w:rsidR="00920E93" w:rsidRPr="00A058D0">
        <w:rPr>
          <w:rFonts w:ascii="Times New Roman" w:hAnsi="Times New Roman" w:cs="Times New Roman"/>
          <w:sz w:val="28"/>
          <w:szCs w:val="28"/>
        </w:rPr>
        <w:t>п</w:t>
      </w:r>
      <w:r w:rsidR="00920E93">
        <w:rPr>
          <w:rFonts w:ascii="Times New Roman" w:hAnsi="Times New Roman" w:cs="Times New Roman"/>
          <w:sz w:val="28"/>
          <w:szCs w:val="28"/>
        </w:rPr>
        <w:t>реподаватели</w:t>
      </w:r>
      <w:r w:rsidRPr="00A058D0">
        <w:rPr>
          <w:rFonts w:ascii="Times New Roman" w:hAnsi="Times New Roman" w:cs="Times New Roman"/>
          <w:sz w:val="28"/>
          <w:szCs w:val="28"/>
        </w:rPr>
        <w:t xml:space="preserve"> колледжа участвовали в научно-практической конференции им. М.С.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Рахимбекова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>, в конкурсе педагогических команд «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Батл-проф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коучинге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навыки – необходимое условие успешности обучения», во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внутриколледжных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спортивных соревнованиях</w:t>
      </w:r>
      <w:r w:rsidR="007C3D87">
        <w:rPr>
          <w:rFonts w:ascii="Times New Roman" w:hAnsi="Times New Roman" w:cs="Times New Roman"/>
          <w:sz w:val="28"/>
          <w:szCs w:val="28"/>
        </w:rPr>
        <w:t xml:space="preserve"> и</w:t>
      </w:r>
      <w:r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292E3F" w:rsidRPr="00A058D0">
        <w:rPr>
          <w:rFonts w:ascii="Times New Roman" w:hAnsi="Times New Roman" w:cs="Times New Roman"/>
          <w:sz w:val="28"/>
          <w:szCs w:val="28"/>
        </w:rPr>
        <w:t>профилактическ</w:t>
      </w:r>
      <w:r w:rsidR="007C3D87">
        <w:rPr>
          <w:rFonts w:ascii="Times New Roman" w:hAnsi="Times New Roman" w:cs="Times New Roman"/>
          <w:sz w:val="28"/>
          <w:szCs w:val="28"/>
        </w:rPr>
        <w:t>ом</w:t>
      </w:r>
      <w:r w:rsidR="00292E3F" w:rsidRPr="00A058D0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7C3D87">
        <w:rPr>
          <w:rFonts w:ascii="Times New Roman" w:hAnsi="Times New Roman" w:cs="Times New Roman"/>
          <w:sz w:val="28"/>
          <w:szCs w:val="28"/>
        </w:rPr>
        <w:t>е</w:t>
      </w:r>
      <w:r w:rsidR="00292E3F" w:rsidRPr="00A058D0">
        <w:rPr>
          <w:rFonts w:ascii="Times New Roman" w:hAnsi="Times New Roman" w:cs="Times New Roman"/>
          <w:sz w:val="28"/>
          <w:szCs w:val="28"/>
        </w:rPr>
        <w:t xml:space="preserve"> «Психологическое здоровье педагога».</w:t>
      </w:r>
    </w:p>
    <w:p w:rsidR="00CB166E" w:rsidRPr="00A058D0" w:rsidRDefault="00284D88" w:rsidP="0092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 xml:space="preserve">20 января была проведена научно-практическая конференция преподавателей КОВСК им. М.С.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Рахимбекова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34FE" w:rsidRPr="00A058D0">
        <w:rPr>
          <w:rFonts w:ascii="Times New Roman" w:hAnsi="Times New Roman" w:cs="Times New Roman"/>
          <w:sz w:val="28"/>
          <w:szCs w:val="28"/>
        </w:rPr>
        <w:t>Мукан</w:t>
      </w:r>
      <w:proofErr w:type="spellEnd"/>
      <w:r w:rsidR="006F34FE" w:rsidRPr="00A05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4FE" w:rsidRPr="00A058D0">
        <w:rPr>
          <w:rFonts w:ascii="Times New Roman" w:hAnsi="Times New Roman" w:cs="Times New Roman"/>
          <w:sz w:val="28"/>
          <w:szCs w:val="28"/>
        </w:rPr>
        <w:t>Садыкович</w:t>
      </w:r>
      <w:proofErr w:type="spellEnd"/>
      <w:r w:rsidR="006F34FE" w:rsidRPr="00A05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4FE" w:rsidRPr="00A058D0">
        <w:rPr>
          <w:rFonts w:ascii="Times New Roman" w:hAnsi="Times New Roman" w:cs="Times New Roman"/>
          <w:sz w:val="28"/>
          <w:szCs w:val="28"/>
        </w:rPr>
        <w:t>Рахимбеков</w:t>
      </w:r>
      <w:proofErr w:type="spellEnd"/>
      <w:r w:rsidR="006F34FE"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7C3D87">
        <w:rPr>
          <w:rFonts w:ascii="Times New Roman" w:hAnsi="Times New Roman" w:cs="Times New Roman"/>
          <w:sz w:val="28"/>
          <w:szCs w:val="28"/>
        </w:rPr>
        <w:t>–</w:t>
      </w:r>
      <w:r w:rsidR="006F34FE"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7C3D87">
        <w:rPr>
          <w:rFonts w:ascii="Times New Roman" w:hAnsi="Times New Roman" w:cs="Times New Roman"/>
          <w:sz w:val="28"/>
          <w:szCs w:val="28"/>
        </w:rPr>
        <w:t xml:space="preserve">директор колледжа, </w:t>
      </w:r>
      <w:r w:rsidR="006F34FE" w:rsidRPr="00A058D0">
        <w:rPr>
          <w:rFonts w:ascii="Times New Roman" w:hAnsi="Times New Roman" w:cs="Times New Roman"/>
          <w:sz w:val="28"/>
          <w:szCs w:val="28"/>
        </w:rPr>
        <w:t>ветеран войны, талантливый руководитель, один из организаторов системы ТиППО в г. Караганде. «</w:t>
      </w:r>
      <w:proofErr w:type="spellStart"/>
      <w:r w:rsidR="006F34FE" w:rsidRPr="00A058D0">
        <w:rPr>
          <w:rFonts w:ascii="Times New Roman" w:hAnsi="Times New Roman" w:cs="Times New Roman"/>
          <w:sz w:val="28"/>
          <w:szCs w:val="28"/>
        </w:rPr>
        <w:t>Рахимбековские</w:t>
      </w:r>
      <w:proofErr w:type="spellEnd"/>
      <w:r w:rsidR="006F34FE" w:rsidRPr="00A058D0">
        <w:rPr>
          <w:rFonts w:ascii="Times New Roman" w:hAnsi="Times New Roman" w:cs="Times New Roman"/>
          <w:sz w:val="28"/>
          <w:szCs w:val="28"/>
        </w:rPr>
        <w:t xml:space="preserve"> чтения»</w:t>
      </w:r>
      <w:r w:rsidRPr="00A058D0">
        <w:rPr>
          <w:rFonts w:ascii="Times New Roman" w:hAnsi="Times New Roman" w:cs="Times New Roman"/>
          <w:sz w:val="28"/>
          <w:szCs w:val="28"/>
        </w:rPr>
        <w:t xml:space="preserve"> проводится еще с </w:t>
      </w:r>
      <w:r w:rsidR="006F34FE" w:rsidRPr="00A058D0">
        <w:rPr>
          <w:rFonts w:ascii="Times New Roman" w:hAnsi="Times New Roman" w:cs="Times New Roman"/>
          <w:sz w:val="28"/>
          <w:szCs w:val="28"/>
        </w:rPr>
        <w:t xml:space="preserve">2001 г., по инициативе тогдашнего директора </w:t>
      </w:r>
      <w:r w:rsidR="007C3D87">
        <w:rPr>
          <w:rFonts w:ascii="Times New Roman" w:hAnsi="Times New Roman" w:cs="Times New Roman"/>
          <w:sz w:val="28"/>
          <w:szCs w:val="28"/>
        </w:rPr>
        <w:t xml:space="preserve">КОВСК </w:t>
      </w:r>
      <w:r w:rsidR="006F34FE" w:rsidRPr="00A058D0">
        <w:rPr>
          <w:rFonts w:ascii="Times New Roman" w:hAnsi="Times New Roman" w:cs="Times New Roman"/>
          <w:sz w:val="28"/>
          <w:szCs w:val="28"/>
        </w:rPr>
        <w:t>А.Н. Нурбекова.</w:t>
      </w:r>
      <w:r w:rsidR="00920E93">
        <w:rPr>
          <w:rFonts w:ascii="Times New Roman" w:hAnsi="Times New Roman" w:cs="Times New Roman"/>
          <w:sz w:val="28"/>
          <w:szCs w:val="28"/>
        </w:rPr>
        <w:t xml:space="preserve"> </w:t>
      </w:r>
      <w:r w:rsidR="006F34FE" w:rsidRPr="00A058D0">
        <w:rPr>
          <w:rFonts w:ascii="Times New Roman" w:hAnsi="Times New Roman" w:cs="Times New Roman"/>
          <w:sz w:val="28"/>
          <w:szCs w:val="28"/>
        </w:rPr>
        <w:t>В этом году конференция была проведена, как ярмарка научно-методических достижений педагогов колледжа. Свои работы представили 1</w:t>
      </w:r>
      <w:r w:rsidR="007C3D87">
        <w:rPr>
          <w:rFonts w:ascii="Times New Roman" w:hAnsi="Times New Roman" w:cs="Times New Roman"/>
          <w:sz w:val="28"/>
          <w:szCs w:val="28"/>
        </w:rPr>
        <w:t>3</w:t>
      </w:r>
      <w:r w:rsidR="006F34FE" w:rsidRPr="00A058D0">
        <w:rPr>
          <w:rFonts w:ascii="Times New Roman" w:hAnsi="Times New Roman" w:cs="Times New Roman"/>
          <w:sz w:val="28"/>
          <w:szCs w:val="28"/>
        </w:rPr>
        <w:t xml:space="preserve"> педагогов. Среди </w:t>
      </w:r>
      <w:r w:rsidR="007C3D87">
        <w:rPr>
          <w:rFonts w:ascii="Times New Roman" w:hAnsi="Times New Roman" w:cs="Times New Roman"/>
          <w:sz w:val="28"/>
          <w:szCs w:val="28"/>
        </w:rPr>
        <w:t>докладчиков</w:t>
      </w:r>
      <w:r w:rsidR="006F34FE" w:rsidRPr="00A058D0">
        <w:rPr>
          <w:rFonts w:ascii="Times New Roman" w:hAnsi="Times New Roman" w:cs="Times New Roman"/>
          <w:sz w:val="28"/>
          <w:szCs w:val="28"/>
        </w:rPr>
        <w:t xml:space="preserve"> были как опытные педагоги, так и начинающие. Был разнообразным содержательный спектр работ - это 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общепедагогические работы, </w:t>
      </w:r>
      <w:r w:rsidR="006F34FE" w:rsidRPr="00A058D0">
        <w:rPr>
          <w:rFonts w:ascii="Times New Roman" w:hAnsi="Times New Roman" w:cs="Times New Roman"/>
          <w:sz w:val="28"/>
          <w:szCs w:val="28"/>
        </w:rPr>
        <w:t>собственные научные исследования,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 методические практики,</w:t>
      </w:r>
      <w:r w:rsidR="006F34FE" w:rsidRPr="00A058D0">
        <w:rPr>
          <w:rFonts w:ascii="Times New Roman" w:hAnsi="Times New Roman" w:cs="Times New Roman"/>
          <w:sz w:val="28"/>
          <w:szCs w:val="28"/>
        </w:rPr>
        <w:t xml:space="preserve"> анализ воспитательной  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работы. Опыт воспитательной работы Совета ветеранов Караганды совместно с КОВСК представила К.С. </w:t>
      </w:r>
      <w:proofErr w:type="spellStart"/>
      <w:r w:rsidR="006F09BD" w:rsidRPr="00A058D0">
        <w:rPr>
          <w:rFonts w:ascii="Times New Roman" w:hAnsi="Times New Roman" w:cs="Times New Roman"/>
          <w:sz w:val="28"/>
          <w:szCs w:val="28"/>
        </w:rPr>
        <w:t>Ткенова</w:t>
      </w:r>
      <w:proofErr w:type="spellEnd"/>
      <w:r w:rsidR="006F09BD" w:rsidRPr="00A058D0">
        <w:rPr>
          <w:rFonts w:ascii="Times New Roman" w:hAnsi="Times New Roman" w:cs="Times New Roman"/>
          <w:sz w:val="28"/>
          <w:szCs w:val="28"/>
        </w:rPr>
        <w:t xml:space="preserve">, </w:t>
      </w:r>
      <w:r w:rsidR="0021481B" w:rsidRPr="00A058D0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21481B" w:rsidRPr="00A058D0">
        <w:rPr>
          <w:rFonts w:ascii="Times New Roman" w:hAnsi="Times New Roman" w:cs="Times New Roman"/>
          <w:sz w:val="28"/>
          <w:szCs w:val="28"/>
        </w:rPr>
        <w:t>Жарылкасынова</w:t>
      </w:r>
      <w:proofErr w:type="spellEnd"/>
      <w:r w:rsidR="0021481B"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6F09BD" w:rsidRPr="00A058D0">
        <w:rPr>
          <w:rFonts w:ascii="Times New Roman" w:hAnsi="Times New Roman" w:cs="Times New Roman"/>
          <w:sz w:val="28"/>
          <w:szCs w:val="28"/>
        </w:rPr>
        <w:t>об</w:t>
      </w:r>
      <w:r w:rsidR="0021481B" w:rsidRPr="00A058D0">
        <w:rPr>
          <w:rFonts w:ascii="Times New Roman" w:hAnsi="Times New Roman" w:cs="Times New Roman"/>
          <w:sz w:val="28"/>
          <w:szCs w:val="28"/>
        </w:rPr>
        <w:t>общила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21481B" w:rsidRPr="00A058D0">
        <w:rPr>
          <w:rFonts w:ascii="Times New Roman" w:hAnsi="Times New Roman" w:cs="Times New Roman"/>
          <w:sz w:val="28"/>
          <w:szCs w:val="28"/>
        </w:rPr>
        <w:t>опыт по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 организации научно-исследовательских работ студентов</w:t>
      </w:r>
      <w:r w:rsidR="0021481B" w:rsidRPr="00A05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81B" w:rsidRPr="00A058D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6F09BD" w:rsidRPr="00A058D0">
        <w:rPr>
          <w:rFonts w:ascii="Times New Roman" w:hAnsi="Times New Roman" w:cs="Times New Roman"/>
          <w:sz w:val="28"/>
          <w:szCs w:val="28"/>
        </w:rPr>
        <w:t>,  о современных технологиях, используемых на занятии</w:t>
      </w:r>
      <w:r w:rsidR="0021481B" w:rsidRPr="00A058D0">
        <w:rPr>
          <w:rFonts w:ascii="Times New Roman" w:hAnsi="Times New Roman" w:cs="Times New Roman"/>
          <w:sz w:val="28"/>
          <w:szCs w:val="28"/>
        </w:rPr>
        <w:t>,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 рассказала А.Б. </w:t>
      </w:r>
      <w:proofErr w:type="spellStart"/>
      <w:r w:rsidR="006F09BD" w:rsidRPr="00A058D0">
        <w:rPr>
          <w:rFonts w:ascii="Times New Roman" w:hAnsi="Times New Roman" w:cs="Times New Roman"/>
          <w:sz w:val="28"/>
          <w:szCs w:val="28"/>
        </w:rPr>
        <w:t>Турмагамбетова</w:t>
      </w:r>
      <w:proofErr w:type="spellEnd"/>
      <w:r w:rsidR="0021481B" w:rsidRPr="00A058D0">
        <w:rPr>
          <w:rFonts w:ascii="Times New Roman" w:hAnsi="Times New Roman" w:cs="Times New Roman"/>
          <w:sz w:val="28"/>
          <w:szCs w:val="28"/>
        </w:rPr>
        <w:t xml:space="preserve">, Ж.Е. </w:t>
      </w:r>
      <w:proofErr w:type="spellStart"/>
      <w:r w:rsidR="0021481B" w:rsidRPr="00A058D0">
        <w:rPr>
          <w:rFonts w:ascii="Times New Roman" w:hAnsi="Times New Roman" w:cs="Times New Roman"/>
          <w:sz w:val="28"/>
          <w:szCs w:val="28"/>
        </w:rPr>
        <w:t>Балтаева</w:t>
      </w:r>
      <w:proofErr w:type="spellEnd"/>
      <w:r w:rsidR="0021481B" w:rsidRPr="00A058D0">
        <w:rPr>
          <w:rFonts w:ascii="Times New Roman" w:hAnsi="Times New Roman" w:cs="Times New Roman"/>
          <w:sz w:val="28"/>
          <w:szCs w:val="28"/>
        </w:rPr>
        <w:t xml:space="preserve"> описала свою работу по анкетированию студентов, как составной части самоанализа.</w:t>
      </w:r>
      <w:r w:rsidR="00920E93">
        <w:rPr>
          <w:rFonts w:ascii="Times New Roman" w:hAnsi="Times New Roman" w:cs="Times New Roman"/>
          <w:sz w:val="28"/>
          <w:szCs w:val="28"/>
        </w:rPr>
        <w:t xml:space="preserve"> </w:t>
      </w:r>
      <w:r w:rsidR="006F09BD" w:rsidRPr="00A058D0">
        <w:rPr>
          <w:rFonts w:ascii="Times New Roman" w:hAnsi="Times New Roman" w:cs="Times New Roman"/>
          <w:sz w:val="28"/>
          <w:szCs w:val="28"/>
        </w:rPr>
        <w:t xml:space="preserve">Особые дискуссии вызвали работы Ж.Д. </w:t>
      </w:r>
      <w:proofErr w:type="spellStart"/>
      <w:r w:rsidR="006F09BD" w:rsidRPr="00A058D0">
        <w:rPr>
          <w:rFonts w:ascii="Times New Roman" w:hAnsi="Times New Roman" w:cs="Times New Roman"/>
          <w:sz w:val="28"/>
          <w:szCs w:val="28"/>
        </w:rPr>
        <w:t>Спатаевой</w:t>
      </w:r>
      <w:proofErr w:type="spellEnd"/>
      <w:r w:rsidR="006F09BD" w:rsidRPr="00A058D0">
        <w:rPr>
          <w:rFonts w:ascii="Times New Roman" w:hAnsi="Times New Roman" w:cs="Times New Roman"/>
          <w:sz w:val="28"/>
          <w:szCs w:val="28"/>
        </w:rPr>
        <w:t xml:space="preserve"> «Реализация комплексной программы  «Здоровье сберегательная среда в КОВСК»», С.С. </w:t>
      </w:r>
      <w:proofErr w:type="spellStart"/>
      <w:r w:rsidR="006F09BD" w:rsidRPr="00A058D0">
        <w:rPr>
          <w:rFonts w:ascii="Times New Roman" w:hAnsi="Times New Roman" w:cs="Times New Roman"/>
          <w:sz w:val="28"/>
          <w:szCs w:val="28"/>
        </w:rPr>
        <w:t>Ергалиевой</w:t>
      </w:r>
      <w:proofErr w:type="spellEnd"/>
      <w:r w:rsidR="006F09BD" w:rsidRPr="00A058D0">
        <w:rPr>
          <w:rFonts w:ascii="Times New Roman" w:hAnsi="Times New Roman" w:cs="Times New Roman"/>
          <w:sz w:val="28"/>
          <w:szCs w:val="28"/>
        </w:rPr>
        <w:t xml:space="preserve"> «О профилактике </w:t>
      </w:r>
      <w:proofErr w:type="spellStart"/>
      <w:r w:rsidR="006F09BD" w:rsidRPr="00A058D0">
        <w:rPr>
          <w:rFonts w:ascii="Times New Roman" w:hAnsi="Times New Roman" w:cs="Times New Roman"/>
          <w:sz w:val="28"/>
          <w:szCs w:val="28"/>
        </w:rPr>
        <w:t>йододефицитных</w:t>
      </w:r>
      <w:proofErr w:type="spellEnd"/>
      <w:r w:rsidR="006F09BD" w:rsidRPr="00A058D0">
        <w:rPr>
          <w:rFonts w:ascii="Times New Roman" w:hAnsi="Times New Roman" w:cs="Times New Roman"/>
          <w:sz w:val="28"/>
          <w:szCs w:val="28"/>
        </w:rPr>
        <w:t xml:space="preserve"> заболеваний (ИДЗ)», А.Е. </w:t>
      </w:r>
      <w:proofErr w:type="spellStart"/>
      <w:r w:rsidR="006F09BD" w:rsidRPr="00A058D0">
        <w:rPr>
          <w:rFonts w:ascii="Times New Roman" w:hAnsi="Times New Roman" w:cs="Times New Roman"/>
          <w:sz w:val="28"/>
          <w:szCs w:val="28"/>
        </w:rPr>
        <w:t>Абильдинова</w:t>
      </w:r>
      <w:proofErr w:type="spellEnd"/>
      <w:r w:rsidR="006F09BD" w:rsidRPr="00A058D0">
        <w:rPr>
          <w:rFonts w:ascii="Times New Roman" w:hAnsi="Times New Roman" w:cs="Times New Roman"/>
          <w:sz w:val="28"/>
          <w:szCs w:val="28"/>
        </w:rPr>
        <w:t xml:space="preserve"> «Актуальность технологии тайм-менеджмент для молодого поколения». </w:t>
      </w:r>
      <w:r w:rsidR="0021481B" w:rsidRPr="00A058D0">
        <w:rPr>
          <w:rFonts w:ascii="Times New Roman" w:hAnsi="Times New Roman" w:cs="Times New Roman"/>
          <w:sz w:val="28"/>
          <w:szCs w:val="28"/>
        </w:rPr>
        <w:t>Заключительным выступлением был доклад А.А. Омаровой  «Профессиональная компетентность педагога», в котором было особое место уделено научной компетентности педагогов, и научно-практической конференции как составной части работы в этом направлении.</w:t>
      </w:r>
      <w:r w:rsidR="00920E93">
        <w:rPr>
          <w:rFonts w:ascii="Times New Roman" w:hAnsi="Times New Roman" w:cs="Times New Roman"/>
          <w:sz w:val="28"/>
          <w:szCs w:val="28"/>
        </w:rPr>
        <w:t xml:space="preserve"> </w:t>
      </w:r>
      <w:r w:rsidR="00CB166E" w:rsidRPr="00A058D0">
        <w:rPr>
          <w:rFonts w:ascii="Times New Roman" w:hAnsi="Times New Roman" w:cs="Times New Roman"/>
          <w:sz w:val="28"/>
          <w:szCs w:val="28"/>
        </w:rPr>
        <w:t>Все участники конференции получили сертификаты, а работы войдут в электронный сборник конференции.</w:t>
      </w:r>
    </w:p>
    <w:p w:rsidR="00920E93" w:rsidRDefault="006D7DA9" w:rsidP="0092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>В конкурсе педагогических команд «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Батл-проф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» принимали участие команды из 3 человек от каждого из 6 ЦМК. 23 января прошел 1 этап конкурса – тестирование по педагогике и методике преподавания. Лидером с максимальным баллом (15) стала команда </w:t>
      </w:r>
      <w:r w:rsidR="000E1248" w:rsidRPr="00A058D0">
        <w:rPr>
          <w:rFonts w:ascii="Times New Roman" w:hAnsi="Times New Roman" w:cs="Times New Roman"/>
          <w:sz w:val="28"/>
          <w:szCs w:val="28"/>
        </w:rPr>
        <w:t xml:space="preserve">ЦМК </w:t>
      </w:r>
      <w:r w:rsidRPr="00A058D0">
        <w:rPr>
          <w:rFonts w:ascii="Times New Roman" w:hAnsi="Times New Roman" w:cs="Times New Roman"/>
          <w:sz w:val="28"/>
          <w:szCs w:val="28"/>
        </w:rPr>
        <w:t xml:space="preserve">«Внутренних болезней и </w:t>
      </w:r>
      <w:r w:rsidRPr="00A058D0">
        <w:rPr>
          <w:rFonts w:ascii="Times New Roman" w:hAnsi="Times New Roman" w:cs="Times New Roman"/>
          <w:sz w:val="28"/>
          <w:szCs w:val="28"/>
        </w:rPr>
        <w:lastRenderedPageBreak/>
        <w:t xml:space="preserve">терапии», в которой участвовали </w:t>
      </w:r>
      <w:r w:rsidR="000E1248" w:rsidRPr="00A058D0">
        <w:rPr>
          <w:rFonts w:ascii="Times New Roman" w:hAnsi="Times New Roman" w:cs="Times New Roman"/>
          <w:sz w:val="28"/>
          <w:szCs w:val="28"/>
        </w:rPr>
        <w:t xml:space="preserve">педагоги с большим педагогическим опытом – Дреева Н.И., </w:t>
      </w:r>
      <w:proofErr w:type="spellStart"/>
      <w:r w:rsidR="000E1248" w:rsidRPr="00A058D0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="000E1248" w:rsidRPr="00A058D0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="000E1248" w:rsidRPr="00A058D0">
        <w:rPr>
          <w:rFonts w:ascii="Times New Roman" w:hAnsi="Times New Roman" w:cs="Times New Roman"/>
          <w:sz w:val="28"/>
          <w:szCs w:val="28"/>
        </w:rPr>
        <w:t>Султангазина</w:t>
      </w:r>
      <w:proofErr w:type="spellEnd"/>
      <w:r w:rsidR="000E1248" w:rsidRPr="00A058D0">
        <w:rPr>
          <w:rFonts w:ascii="Times New Roman" w:hAnsi="Times New Roman" w:cs="Times New Roman"/>
          <w:sz w:val="28"/>
          <w:szCs w:val="28"/>
        </w:rPr>
        <w:t xml:space="preserve"> Б.Б. </w:t>
      </w:r>
    </w:p>
    <w:p w:rsidR="006D7DA9" w:rsidRPr="00A058D0" w:rsidRDefault="00920E93" w:rsidP="0092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>26 января прошел 2 этап конкурса педагогических команд «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Батл-проф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>». Он состоял из 4 модулей – «Визитная карточка ЦМК», составление кластера по общей педагогике, решение педагогической задачи и задания на сплоченность группы. По условиям конкурса после подведения итогов каждого модуля выбывает одна из команд. Благодаря блестящим ответам на первом этапе (тестирование) и ровному прохождению 2 этапа команда ЦМК «Внутренних болезней и терапии» сохранила лидерство до последнего, и стала победителем конкурса. Вторыми стала команда ЦМК «Общепрофессиональных дисциплин»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Ж.М., Сулейменов Т.Т.)</w:t>
      </w:r>
      <w:r w:rsidRPr="00A058D0">
        <w:rPr>
          <w:rFonts w:ascii="Times New Roman" w:hAnsi="Times New Roman" w:cs="Times New Roman"/>
          <w:sz w:val="28"/>
          <w:szCs w:val="28"/>
        </w:rPr>
        <w:t>. Ими была представлена самая креативная презентация ЦМК. Третье место заняла команда ЦМК «Специальных дисциплин»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Жубанчалиева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Турмагамбетова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А.Б.)</w:t>
      </w:r>
      <w:r w:rsidRPr="00A058D0">
        <w:rPr>
          <w:rFonts w:ascii="Times New Roman" w:hAnsi="Times New Roman" w:cs="Times New Roman"/>
          <w:sz w:val="28"/>
          <w:szCs w:val="28"/>
        </w:rPr>
        <w:t>. Все команды были награждены дипломами и сертификатами. Профсоюзный комитет наградил победителей и участников призами.</w:t>
      </w:r>
    </w:p>
    <w:p w:rsidR="000E1248" w:rsidRPr="00A058D0" w:rsidRDefault="000E1248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 xml:space="preserve">24 января прошел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навыки – необходимое условие успешности обучения», который провел педагог-психолог колледжа Г.К. Едембаева. В обучении участвовали 21 педагог. Основно</w:t>
      </w:r>
      <w:r w:rsidR="00292E3F" w:rsidRPr="00A058D0">
        <w:rPr>
          <w:rFonts w:ascii="Times New Roman" w:hAnsi="Times New Roman" w:cs="Times New Roman"/>
          <w:sz w:val="28"/>
          <w:szCs w:val="28"/>
        </w:rPr>
        <w:t>й</w:t>
      </w:r>
      <w:r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292E3F" w:rsidRPr="00A058D0">
        <w:rPr>
          <w:rFonts w:ascii="Times New Roman" w:hAnsi="Times New Roman" w:cs="Times New Roman"/>
          <w:sz w:val="28"/>
          <w:szCs w:val="28"/>
        </w:rPr>
        <w:t xml:space="preserve">вопрос </w:t>
      </w:r>
      <w:proofErr w:type="spellStart"/>
      <w:r w:rsidR="00292E3F" w:rsidRPr="00A058D0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292E3F" w:rsidRPr="00A058D0">
        <w:rPr>
          <w:rFonts w:ascii="Times New Roman" w:hAnsi="Times New Roman" w:cs="Times New Roman"/>
          <w:sz w:val="28"/>
          <w:szCs w:val="28"/>
        </w:rPr>
        <w:t xml:space="preserve"> – особенности процесса запоминания и формы работы с лекционным материалом для облегчения процесса запоминания. Работа прошла в занимательном формате, преподаватели активно участвовали как в презентации работ, так и в обсуждении.</w:t>
      </w:r>
    </w:p>
    <w:p w:rsidR="00292E3F" w:rsidRPr="00A058D0" w:rsidRDefault="00292E3F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>25 января</w:t>
      </w:r>
      <w:r w:rsidR="00D41C8F" w:rsidRPr="00A058D0">
        <w:rPr>
          <w:rFonts w:ascii="Times New Roman" w:hAnsi="Times New Roman" w:cs="Times New Roman"/>
          <w:sz w:val="28"/>
          <w:szCs w:val="28"/>
        </w:rPr>
        <w:t xml:space="preserve"> прошли соревнования в личном первенстве колледжа по таким видам спорта, как ша</w:t>
      </w:r>
      <w:r w:rsidR="007C3D87">
        <w:rPr>
          <w:rFonts w:ascii="Times New Roman" w:hAnsi="Times New Roman" w:cs="Times New Roman"/>
          <w:sz w:val="28"/>
          <w:szCs w:val="28"/>
        </w:rPr>
        <w:t>шки</w:t>
      </w:r>
      <w:r w:rsidR="00D41C8F" w:rsidRPr="00A058D0">
        <w:rPr>
          <w:rFonts w:ascii="Times New Roman" w:hAnsi="Times New Roman" w:cs="Times New Roman"/>
          <w:sz w:val="28"/>
          <w:szCs w:val="28"/>
        </w:rPr>
        <w:t xml:space="preserve">, настольный теннис, </w:t>
      </w:r>
      <w:proofErr w:type="spellStart"/>
      <w:r w:rsidR="00D41C8F" w:rsidRPr="00A058D0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7C3D87">
        <w:rPr>
          <w:rFonts w:ascii="Times New Roman" w:hAnsi="Times New Roman" w:cs="Times New Roman"/>
          <w:sz w:val="28"/>
          <w:szCs w:val="28"/>
        </w:rPr>
        <w:t>, скакалка, обруч</w:t>
      </w:r>
      <w:r w:rsidR="00ED4335" w:rsidRPr="00A058D0">
        <w:rPr>
          <w:rFonts w:ascii="Times New Roman" w:hAnsi="Times New Roman" w:cs="Times New Roman"/>
          <w:sz w:val="28"/>
          <w:szCs w:val="28"/>
        </w:rPr>
        <w:t>.</w:t>
      </w:r>
    </w:p>
    <w:p w:rsidR="006F09BD" w:rsidRPr="00A058D0" w:rsidRDefault="004A0281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>И в заключительный день недели</w:t>
      </w:r>
      <w:r w:rsidR="00CB166E" w:rsidRPr="00A058D0">
        <w:rPr>
          <w:rFonts w:ascii="Times New Roman" w:hAnsi="Times New Roman" w:cs="Times New Roman"/>
          <w:sz w:val="28"/>
          <w:szCs w:val="28"/>
        </w:rPr>
        <w:t xml:space="preserve"> с целью физической и эмоциональной подготовки педагогов к новому семестру</w:t>
      </w:r>
      <w:r w:rsidRPr="00A058D0">
        <w:rPr>
          <w:rFonts w:ascii="Times New Roman" w:hAnsi="Times New Roman" w:cs="Times New Roman"/>
          <w:sz w:val="28"/>
          <w:szCs w:val="28"/>
        </w:rPr>
        <w:t xml:space="preserve"> был проведен профилактический тренинг «Психологическое здоровье педагога» (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танцевательно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-двигательная терапия). В нем приняли участие все желающие </w:t>
      </w:r>
      <w:r w:rsidR="00CB166E" w:rsidRPr="00A058D0">
        <w:rPr>
          <w:rFonts w:ascii="Times New Roman" w:hAnsi="Times New Roman" w:cs="Times New Roman"/>
          <w:sz w:val="28"/>
          <w:szCs w:val="28"/>
        </w:rPr>
        <w:t>преподаватели</w:t>
      </w:r>
      <w:r w:rsidRPr="00A058D0">
        <w:rPr>
          <w:rFonts w:ascii="Times New Roman" w:hAnsi="Times New Roman" w:cs="Times New Roman"/>
          <w:sz w:val="28"/>
          <w:szCs w:val="28"/>
        </w:rPr>
        <w:t>.</w:t>
      </w:r>
    </w:p>
    <w:p w:rsidR="00BB54D2" w:rsidRPr="00A058D0" w:rsidRDefault="00BB54D2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 xml:space="preserve">Также администрация колледжа наградила благодарственными письмами </w:t>
      </w:r>
    </w:p>
    <w:p w:rsidR="00B8168D" w:rsidRPr="00A058D0" w:rsidRDefault="00B8168D" w:rsidP="00A05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 xml:space="preserve">ЦМК «Специальных дисциплин» (председатель ЦМК А.Ж.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>) «З</w:t>
      </w:r>
      <w:r w:rsidR="00BB54D2" w:rsidRPr="00A058D0">
        <w:rPr>
          <w:rFonts w:ascii="Times New Roman" w:hAnsi="Times New Roman" w:cs="Times New Roman"/>
          <w:sz w:val="28"/>
          <w:szCs w:val="28"/>
        </w:rPr>
        <w:t xml:space="preserve">а </w:t>
      </w:r>
      <w:r w:rsidRPr="00A058D0">
        <w:rPr>
          <w:rFonts w:ascii="Times New Roman" w:hAnsi="Times New Roman" w:cs="Times New Roman"/>
          <w:sz w:val="28"/>
          <w:szCs w:val="28"/>
        </w:rPr>
        <w:t>плодотворную работу в 2022 году»;</w:t>
      </w:r>
      <w:r w:rsidR="00BB54D2" w:rsidRPr="00A0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D2" w:rsidRDefault="00B8168D" w:rsidP="00A05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8D0">
        <w:rPr>
          <w:rFonts w:ascii="Times New Roman" w:hAnsi="Times New Roman" w:cs="Times New Roman"/>
          <w:sz w:val="28"/>
          <w:szCs w:val="28"/>
        </w:rPr>
        <w:t xml:space="preserve">преподаватели Ж.М.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Зейнегабиева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и К.А. </w:t>
      </w:r>
      <w:proofErr w:type="spellStart"/>
      <w:r w:rsidRPr="00A058D0">
        <w:rPr>
          <w:rFonts w:ascii="Times New Roman" w:hAnsi="Times New Roman" w:cs="Times New Roman"/>
          <w:sz w:val="28"/>
          <w:szCs w:val="28"/>
        </w:rPr>
        <w:t>Курымбаева</w:t>
      </w:r>
      <w:proofErr w:type="spellEnd"/>
      <w:r w:rsidRPr="00A058D0">
        <w:rPr>
          <w:rFonts w:ascii="Times New Roman" w:hAnsi="Times New Roman" w:cs="Times New Roman"/>
          <w:sz w:val="28"/>
          <w:szCs w:val="28"/>
        </w:rPr>
        <w:t xml:space="preserve"> </w:t>
      </w:r>
      <w:r w:rsidR="00BB54D2" w:rsidRPr="00A058D0">
        <w:rPr>
          <w:rFonts w:ascii="Times New Roman" w:hAnsi="Times New Roman" w:cs="Times New Roman"/>
          <w:sz w:val="28"/>
          <w:szCs w:val="28"/>
        </w:rPr>
        <w:t>«За популяризацию Карагандинского областного высшего сестринского колледжа в педагогическом сообществе Карагандинской области»</w:t>
      </w:r>
      <w:r w:rsidRPr="00A058D0">
        <w:rPr>
          <w:rFonts w:ascii="Times New Roman" w:hAnsi="Times New Roman" w:cs="Times New Roman"/>
          <w:sz w:val="28"/>
          <w:szCs w:val="28"/>
        </w:rPr>
        <w:t>.</w:t>
      </w:r>
    </w:p>
    <w:p w:rsidR="0065110B" w:rsidRPr="0065110B" w:rsidRDefault="0065110B" w:rsidP="00651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 выражает огромную благодарность всем преподавателям, принявшим активное участие в методической неделе.</w:t>
      </w:r>
    </w:p>
    <w:p w:rsidR="00CB166E" w:rsidRPr="00A058D0" w:rsidRDefault="00CB166E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281" w:rsidRDefault="004A0281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D60" w:rsidRDefault="005A6D60" w:rsidP="00531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5A6D60" w:rsidRPr="00A058D0" w:rsidRDefault="005A6D60" w:rsidP="00A0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F905759" wp14:editId="0DE7E89D">
                <wp:extent cx="304800" cy="304800"/>
                <wp:effectExtent l="0" t="0" r="0" b="0"/>
                <wp:docPr id="2" name="AutoShape 3" descr="blob:https://web.whatsapp.com/40f54530-d045-42ce-aa7f-6009f7f4d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blob:https://web.whatsapp.com/40f54530-d045-42ce-aa7f-6009f7f4d5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V/YEb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A6D60" w:rsidRPr="00A0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20F6"/>
    <w:multiLevelType w:val="hybridMultilevel"/>
    <w:tmpl w:val="8766D9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BF"/>
    <w:rsid w:val="000078F3"/>
    <w:rsid w:val="000E1248"/>
    <w:rsid w:val="0021481B"/>
    <w:rsid w:val="00284D88"/>
    <w:rsid w:val="00292E3F"/>
    <w:rsid w:val="00306B7B"/>
    <w:rsid w:val="003338F7"/>
    <w:rsid w:val="003542BF"/>
    <w:rsid w:val="00386D4F"/>
    <w:rsid w:val="004A0281"/>
    <w:rsid w:val="00531EFE"/>
    <w:rsid w:val="005A6D60"/>
    <w:rsid w:val="0065110B"/>
    <w:rsid w:val="006D7DA9"/>
    <w:rsid w:val="006F09BD"/>
    <w:rsid w:val="006F34FE"/>
    <w:rsid w:val="007C3D87"/>
    <w:rsid w:val="00920E93"/>
    <w:rsid w:val="00944467"/>
    <w:rsid w:val="009E1A07"/>
    <w:rsid w:val="00A058D0"/>
    <w:rsid w:val="00A505C0"/>
    <w:rsid w:val="00B8168D"/>
    <w:rsid w:val="00BB54D2"/>
    <w:rsid w:val="00CB166E"/>
    <w:rsid w:val="00D41C8F"/>
    <w:rsid w:val="00D66174"/>
    <w:rsid w:val="00DA023A"/>
    <w:rsid w:val="00E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Уатаева Тоты Керейбаевна</dc:creator>
  <cp:keywords/>
  <dc:description/>
  <cp:lastModifiedBy>Compclass-14</cp:lastModifiedBy>
  <cp:revision>16</cp:revision>
  <dcterms:created xsi:type="dcterms:W3CDTF">2023-01-30T10:05:00Z</dcterms:created>
  <dcterms:modified xsi:type="dcterms:W3CDTF">2023-07-05T06:51:00Z</dcterms:modified>
</cp:coreProperties>
</file>