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F9" w:rsidRDefault="00F0362F" w:rsidP="00F0362F">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ҚМК</w:t>
      </w:r>
      <w:r w:rsidR="00A352D1" w:rsidRPr="00A352D1">
        <w:rPr>
          <w:rFonts w:ascii="Times New Roman" w:hAnsi="Times New Roman" w:cs="Times New Roman"/>
          <w:b/>
          <w:sz w:val="28"/>
          <w:szCs w:val="28"/>
        </w:rPr>
        <w:t xml:space="preserve"> </w:t>
      </w:r>
      <w:r w:rsidR="00A352D1">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Қарағанды</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облыстық</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жоғарғы</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мейіргер</w:t>
      </w:r>
      <w:proofErr w:type="spellEnd"/>
      <w:r w:rsidR="008218F0">
        <w:rPr>
          <w:rFonts w:ascii="Times New Roman" w:hAnsi="Times New Roman" w:cs="Times New Roman"/>
          <w:b/>
          <w:sz w:val="28"/>
          <w:szCs w:val="28"/>
          <w:lang w:val="kk-KZ"/>
        </w:rPr>
        <w:t>лік</w:t>
      </w:r>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колледжі</w:t>
      </w:r>
      <w:proofErr w:type="spellEnd"/>
      <w:r w:rsidR="00A61CED">
        <w:rPr>
          <w:rFonts w:ascii="Times New Roman" w:hAnsi="Times New Roman" w:cs="Times New Roman"/>
          <w:b/>
          <w:sz w:val="28"/>
          <w:szCs w:val="28"/>
        </w:rPr>
        <w:t>»</w:t>
      </w:r>
    </w:p>
    <w:p w:rsidR="00B86431" w:rsidRDefault="00B86431" w:rsidP="00F0362F">
      <w:pPr>
        <w:spacing w:line="240" w:lineRule="auto"/>
        <w:jc w:val="center"/>
        <w:rPr>
          <w:rFonts w:ascii="Times New Roman" w:hAnsi="Times New Roman" w:cs="Times New Roman"/>
          <w:b/>
          <w:sz w:val="28"/>
          <w:szCs w:val="28"/>
          <w:lang w:val="kk-KZ"/>
        </w:rPr>
      </w:pPr>
    </w:p>
    <w:p w:rsidR="00B86431" w:rsidRPr="00B86431" w:rsidRDefault="00B86431" w:rsidP="00F0362F">
      <w:pPr>
        <w:spacing w:line="240" w:lineRule="auto"/>
        <w:jc w:val="center"/>
        <w:rPr>
          <w:rFonts w:ascii="Times New Roman"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86431" w:rsidRPr="00B86431" w:rsidTr="00B86431">
        <w:tc>
          <w:tcPr>
            <w:tcW w:w="4644" w:type="dxa"/>
          </w:tcPr>
          <w:p w:rsidR="00B86431" w:rsidRPr="004708CC" w:rsidRDefault="00B86431" w:rsidP="00B86431">
            <w:pPr>
              <w:rPr>
                <w:rFonts w:ascii="Times New Roman" w:hAnsi="Times New Roman" w:cs="Times New Roman"/>
                <w:b/>
                <w:sz w:val="28"/>
                <w:szCs w:val="28"/>
                <w:lang w:val="kk-KZ"/>
              </w:rPr>
            </w:pPr>
            <w:r w:rsidRPr="004708CC">
              <w:rPr>
                <w:rFonts w:ascii="Times New Roman" w:hAnsi="Times New Roman" w:cs="Times New Roman"/>
                <w:b/>
                <w:sz w:val="28"/>
                <w:szCs w:val="28"/>
              </w:rPr>
              <w:t>Бек</w:t>
            </w:r>
            <w:r w:rsidRPr="004708CC">
              <w:rPr>
                <w:rFonts w:ascii="Times New Roman" w:hAnsi="Times New Roman" w:cs="Times New Roman"/>
                <w:b/>
                <w:sz w:val="28"/>
                <w:szCs w:val="28"/>
                <w:lang w:val="kk-KZ"/>
              </w:rPr>
              <w:t>ітілді</w:t>
            </w:r>
          </w:p>
          <w:p w:rsidR="00B86431" w:rsidRDefault="00B86431" w:rsidP="00B86431">
            <w:pPr>
              <w:rPr>
                <w:rFonts w:ascii="Times New Roman" w:hAnsi="Times New Roman" w:cs="Times New Roman"/>
                <w:sz w:val="28"/>
                <w:szCs w:val="28"/>
                <w:lang w:val="kk-KZ"/>
              </w:rPr>
            </w:pPr>
            <w:r>
              <w:rPr>
                <w:rFonts w:ascii="Times New Roman" w:hAnsi="Times New Roman" w:cs="Times New Roman"/>
                <w:sz w:val="28"/>
                <w:szCs w:val="28"/>
                <w:lang w:val="kk-KZ"/>
              </w:rPr>
              <w:t>Әдістемелік кеңесте</w:t>
            </w:r>
          </w:p>
          <w:p w:rsidR="00B86431" w:rsidRDefault="00B86431" w:rsidP="00B86431">
            <w:pPr>
              <w:rPr>
                <w:rFonts w:ascii="Times New Roman" w:hAnsi="Times New Roman" w:cs="Times New Roman"/>
                <w:sz w:val="28"/>
                <w:szCs w:val="28"/>
                <w:lang w:val="kk-KZ"/>
              </w:rPr>
            </w:pPr>
            <w:r>
              <w:rPr>
                <w:rFonts w:ascii="Times New Roman" w:hAnsi="Times New Roman" w:cs="Times New Roman"/>
                <w:sz w:val="28"/>
                <w:szCs w:val="28"/>
                <w:lang w:val="kk-KZ"/>
              </w:rPr>
              <w:t>№ 4 хаттама</w:t>
            </w:r>
          </w:p>
          <w:p w:rsidR="00B86431" w:rsidRDefault="00B86431" w:rsidP="00B86431">
            <w:pPr>
              <w:rPr>
                <w:rFonts w:ascii="Times New Roman" w:hAnsi="Times New Roman" w:cs="Times New Roman"/>
                <w:sz w:val="28"/>
                <w:szCs w:val="28"/>
                <w:lang w:val="kk-KZ"/>
              </w:rPr>
            </w:pPr>
            <w:r>
              <w:rPr>
                <w:rFonts w:ascii="Times New Roman" w:hAnsi="Times New Roman" w:cs="Times New Roman"/>
                <w:sz w:val="28"/>
                <w:szCs w:val="28"/>
                <w:lang w:val="kk-KZ"/>
              </w:rPr>
              <w:t>19.05.2023 ж.</w:t>
            </w:r>
          </w:p>
          <w:p w:rsidR="00B86431" w:rsidRPr="004708CC" w:rsidRDefault="00B86431" w:rsidP="00B86431">
            <w:pPr>
              <w:rPr>
                <w:rFonts w:ascii="Times New Roman" w:hAnsi="Times New Roman" w:cs="Times New Roman"/>
                <w:sz w:val="28"/>
                <w:szCs w:val="28"/>
                <w:lang w:val="ru-RU"/>
              </w:rPr>
            </w:pPr>
            <w:r>
              <w:rPr>
                <w:rFonts w:ascii="Times New Roman" w:hAnsi="Times New Roman" w:cs="Times New Roman"/>
                <w:sz w:val="28"/>
                <w:szCs w:val="28"/>
              </w:rPr>
              <w:t>__________ Омарова А.А.</w:t>
            </w:r>
          </w:p>
          <w:p w:rsidR="00B86431" w:rsidRDefault="00B86431" w:rsidP="00B86431">
            <w:pPr>
              <w:rPr>
                <w:rFonts w:ascii="Times New Roman" w:hAnsi="Times New Roman" w:cs="Times New Roman"/>
                <w:b/>
                <w:sz w:val="28"/>
                <w:szCs w:val="28"/>
              </w:rPr>
            </w:pPr>
          </w:p>
        </w:tc>
        <w:tc>
          <w:tcPr>
            <w:tcW w:w="4644" w:type="dxa"/>
          </w:tcPr>
          <w:p w:rsidR="00B86431" w:rsidRDefault="00B86431" w:rsidP="00B86431">
            <w:pPr>
              <w:rPr>
                <w:rFonts w:ascii="Times New Roman" w:hAnsi="Times New Roman" w:cs="Times New Roman"/>
                <w:b/>
                <w:sz w:val="28"/>
                <w:szCs w:val="28"/>
                <w:lang w:val="kk-KZ"/>
              </w:rPr>
            </w:pPr>
            <w:r>
              <w:rPr>
                <w:rFonts w:ascii="Times New Roman" w:hAnsi="Times New Roman" w:cs="Times New Roman"/>
                <w:b/>
                <w:sz w:val="28"/>
                <w:szCs w:val="28"/>
                <w:lang w:val="kk-KZ"/>
              </w:rPr>
              <w:t>Бекітемін</w:t>
            </w:r>
          </w:p>
          <w:p w:rsidR="00B86431" w:rsidRPr="003D7EDB" w:rsidRDefault="00B86431" w:rsidP="00B86431">
            <w:pPr>
              <w:rPr>
                <w:rFonts w:ascii="Times New Roman" w:hAnsi="Times New Roman" w:cs="Times New Roman"/>
                <w:sz w:val="28"/>
                <w:szCs w:val="28"/>
                <w:lang w:val="kk-KZ"/>
              </w:rPr>
            </w:pPr>
            <w:r>
              <w:rPr>
                <w:rFonts w:ascii="Times New Roman" w:hAnsi="Times New Roman" w:cs="Times New Roman"/>
                <w:sz w:val="28"/>
                <w:szCs w:val="28"/>
                <w:lang w:val="kk-KZ"/>
              </w:rPr>
              <w:t>Қ</w:t>
            </w:r>
            <w:r>
              <w:rPr>
                <w:rFonts w:ascii="Times New Roman" w:hAnsi="Times New Roman" w:cs="Times New Roman"/>
                <w:sz w:val="28"/>
                <w:szCs w:val="28"/>
                <w:lang w:val="kk-KZ"/>
              </w:rPr>
              <w:t>абылдау комиссиясының төрағасы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«Қарағанды облыстық жоғары                                          мейіргерлік колледжі» ҚМК                                             </w:t>
            </w:r>
            <w:r w:rsidRPr="003D7EDB">
              <w:rPr>
                <w:rFonts w:ascii="Times New Roman" w:hAnsi="Times New Roman" w:cs="Times New Roman"/>
                <w:sz w:val="28"/>
                <w:szCs w:val="28"/>
                <w:lang w:val="kk-KZ"/>
              </w:rPr>
              <w:t>__________ Абдигулов С.М.</w:t>
            </w:r>
          </w:p>
          <w:p w:rsidR="00B86431" w:rsidRPr="00B86431" w:rsidRDefault="00B86431" w:rsidP="00B86431">
            <w:pPr>
              <w:rPr>
                <w:rFonts w:ascii="Times New Roman" w:hAnsi="Times New Roman" w:cs="Times New Roman"/>
                <w:b/>
                <w:sz w:val="28"/>
                <w:szCs w:val="28"/>
                <w:lang w:val="kk-KZ"/>
              </w:rPr>
            </w:pPr>
          </w:p>
        </w:tc>
      </w:tr>
    </w:tbl>
    <w:p w:rsidR="00DB79F9" w:rsidRPr="00B86431" w:rsidRDefault="00DB79F9" w:rsidP="00895A05">
      <w:pPr>
        <w:spacing w:line="240" w:lineRule="auto"/>
        <w:ind w:firstLine="709"/>
        <w:jc w:val="center"/>
        <w:rPr>
          <w:rFonts w:ascii="Times New Roman" w:hAnsi="Times New Roman" w:cs="Times New Roman"/>
          <w:b/>
          <w:sz w:val="28"/>
          <w:szCs w:val="28"/>
          <w:lang w:val="kk-KZ"/>
        </w:rPr>
      </w:pPr>
    </w:p>
    <w:p w:rsidR="003D7EDB" w:rsidRPr="003D7EDB" w:rsidRDefault="003D7EDB" w:rsidP="00B86431">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DB79F9" w:rsidRPr="003D7EDB" w:rsidRDefault="00DB79F9" w:rsidP="00B86431">
      <w:pPr>
        <w:spacing w:line="240" w:lineRule="auto"/>
        <w:rPr>
          <w:rFonts w:ascii="Times New Roman" w:hAnsi="Times New Roman" w:cs="Times New Roman"/>
          <w:b/>
          <w:sz w:val="28"/>
          <w:szCs w:val="28"/>
          <w:lang w:val="kk-KZ"/>
        </w:rPr>
      </w:pPr>
    </w:p>
    <w:p w:rsidR="00A61CED" w:rsidRPr="003D7EDB" w:rsidRDefault="00A61CED" w:rsidP="00895A05">
      <w:pPr>
        <w:spacing w:line="240" w:lineRule="auto"/>
        <w:ind w:firstLine="709"/>
        <w:jc w:val="center"/>
        <w:rPr>
          <w:rFonts w:ascii="Times New Roman" w:hAnsi="Times New Roman" w:cs="Times New Roman"/>
          <w:b/>
          <w:sz w:val="28"/>
          <w:szCs w:val="28"/>
          <w:lang w:val="kk-KZ"/>
        </w:rPr>
      </w:pPr>
    </w:p>
    <w:p w:rsidR="00A61CED" w:rsidRPr="003D7EDB" w:rsidRDefault="00A61CED" w:rsidP="00895A05">
      <w:pPr>
        <w:spacing w:line="240" w:lineRule="auto"/>
        <w:ind w:firstLine="709"/>
        <w:jc w:val="center"/>
        <w:rPr>
          <w:rFonts w:ascii="Times New Roman" w:hAnsi="Times New Roman" w:cs="Times New Roman"/>
          <w:b/>
          <w:sz w:val="28"/>
          <w:szCs w:val="28"/>
          <w:lang w:val="kk-KZ"/>
        </w:rPr>
      </w:pPr>
    </w:p>
    <w:p w:rsidR="00F0362F" w:rsidRPr="00830206" w:rsidRDefault="00F0362F" w:rsidP="00F0362F">
      <w:pPr>
        <w:spacing w:line="240" w:lineRule="auto"/>
        <w:ind w:firstLine="709"/>
        <w:jc w:val="center"/>
        <w:rPr>
          <w:rFonts w:ascii="Times New Roman" w:hAnsi="Times New Roman" w:cs="Times New Roman"/>
          <w:b/>
          <w:sz w:val="40"/>
          <w:szCs w:val="40"/>
        </w:rPr>
      </w:pPr>
      <w:proofErr w:type="spellStart"/>
      <w:r w:rsidRPr="00830206">
        <w:rPr>
          <w:rFonts w:ascii="Times New Roman" w:hAnsi="Times New Roman" w:cs="Times New Roman"/>
          <w:b/>
          <w:sz w:val="40"/>
          <w:szCs w:val="40"/>
        </w:rPr>
        <w:t>Әдістемелік</w:t>
      </w:r>
      <w:proofErr w:type="spellEnd"/>
      <w:r w:rsidRPr="00830206">
        <w:rPr>
          <w:rFonts w:ascii="Times New Roman" w:hAnsi="Times New Roman" w:cs="Times New Roman"/>
          <w:b/>
          <w:sz w:val="40"/>
          <w:szCs w:val="40"/>
        </w:rPr>
        <w:t xml:space="preserve"> </w:t>
      </w:r>
      <w:proofErr w:type="spellStart"/>
      <w:r w:rsidRPr="00830206">
        <w:rPr>
          <w:rFonts w:ascii="Times New Roman" w:hAnsi="Times New Roman" w:cs="Times New Roman"/>
          <w:b/>
          <w:sz w:val="40"/>
          <w:szCs w:val="40"/>
        </w:rPr>
        <w:t>ұсынымдар</w:t>
      </w:r>
      <w:proofErr w:type="spellEnd"/>
    </w:p>
    <w:p w:rsidR="007400F3" w:rsidRDefault="00F0362F" w:rsidP="00F0362F">
      <w:pPr>
        <w:spacing w:line="240" w:lineRule="auto"/>
        <w:ind w:firstLine="709"/>
        <w:jc w:val="center"/>
        <w:rPr>
          <w:rFonts w:ascii="Times New Roman" w:hAnsi="Times New Roman" w:cs="Times New Roman"/>
          <w:b/>
          <w:sz w:val="28"/>
          <w:szCs w:val="28"/>
        </w:rPr>
      </w:pPr>
      <w:proofErr w:type="gramStart"/>
      <w:r w:rsidRPr="00F0362F">
        <w:rPr>
          <w:rFonts w:ascii="Times New Roman" w:hAnsi="Times New Roman" w:cs="Times New Roman"/>
          <w:b/>
          <w:sz w:val="28"/>
          <w:szCs w:val="28"/>
        </w:rPr>
        <w:t>"</w:t>
      </w:r>
      <w:proofErr w:type="spellStart"/>
      <w:r w:rsidRPr="00F0362F">
        <w:rPr>
          <w:rFonts w:ascii="Times New Roman" w:hAnsi="Times New Roman" w:cs="Times New Roman"/>
          <w:b/>
          <w:sz w:val="28"/>
          <w:szCs w:val="28"/>
        </w:rPr>
        <w:t>Мейіргер</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ісі"мамандығы</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бойынша</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қолданбалы</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бакалавриаттың</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жеделдетілген</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білім</w:t>
      </w:r>
      <w:proofErr w:type="spellEnd"/>
      <w:r w:rsidRPr="00F0362F">
        <w:rPr>
          <w:rFonts w:ascii="Times New Roman" w:hAnsi="Times New Roman" w:cs="Times New Roman"/>
          <w:b/>
          <w:sz w:val="28"/>
          <w:szCs w:val="28"/>
        </w:rPr>
        <w:t xml:space="preserve"> беру </w:t>
      </w:r>
      <w:proofErr w:type="spellStart"/>
      <w:r w:rsidRPr="00F0362F">
        <w:rPr>
          <w:rFonts w:ascii="Times New Roman" w:hAnsi="Times New Roman" w:cs="Times New Roman"/>
          <w:b/>
          <w:sz w:val="28"/>
          <w:szCs w:val="28"/>
        </w:rPr>
        <w:t>бағдарламасы</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бойынша</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оқуға</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түсетін</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талапкерлер</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үшін</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түсу</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емтиханын</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бойынша</w:t>
      </w:r>
      <w:proofErr w:type="spellEnd"/>
      <w:r w:rsidRPr="00F0362F">
        <w:rPr>
          <w:rFonts w:ascii="Times New Roman" w:hAnsi="Times New Roman" w:cs="Times New Roman"/>
          <w:b/>
          <w:sz w:val="28"/>
          <w:szCs w:val="28"/>
        </w:rPr>
        <w:t xml:space="preserve"> </w:t>
      </w:r>
      <w:proofErr w:type="spellStart"/>
      <w:r w:rsidRPr="00F0362F">
        <w:rPr>
          <w:rFonts w:ascii="Times New Roman" w:hAnsi="Times New Roman" w:cs="Times New Roman"/>
          <w:b/>
          <w:sz w:val="28"/>
          <w:szCs w:val="28"/>
        </w:rPr>
        <w:t>өткізу</w:t>
      </w:r>
      <w:proofErr w:type="spellEnd"/>
      <w:proofErr w:type="gramEnd"/>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A61CED" w:rsidRDefault="00A61CED" w:rsidP="00895A05">
      <w:pPr>
        <w:spacing w:line="240" w:lineRule="auto"/>
        <w:ind w:firstLine="709"/>
        <w:jc w:val="center"/>
        <w:rPr>
          <w:rFonts w:ascii="Times New Roman" w:hAnsi="Times New Roman" w:cs="Times New Roman"/>
          <w:b/>
          <w:sz w:val="28"/>
          <w:szCs w:val="28"/>
        </w:rPr>
      </w:pPr>
    </w:p>
    <w:p w:rsidR="006B0725" w:rsidRPr="003D7EDB" w:rsidRDefault="006B0725" w:rsidP="006B0725">
      <w:pPr>
        <w:spacing w:line="240" w:lineRule="auto"/>
        <w:rPr>
          <w:rFonts w:ascii="Times New Roman" w:hAnsi="Times New Roman" w:cs="Times New Roman"/>
          <w:b/>
          <w:sz w:val="28"/>
          <w:szCs w:val="28"/>
        </w:rPr>
      </w:pPr>
    </w:p>
    <w:p w:rsidR="006B0725" w:rsidRPr="003D7EDB" w:rsidRDefault="006B0725" w:rsidP="006B0725">
      <w:pPr>
        <w:spacing w:line="240" w:lineRule="auto"/>
        <w:rPr>
          <w:rFonts w:ascii="Times New Roman" w:hAnsi="Times New Roman" w:cs="Times New Roman"/>
          <w:b/>
          <w:sz w:val="28"/>
          <w:szCs w:val="28"/>
        </w:rPr>
      </w:pPr>
    </w:p>
    <w:p w:rsidR="006B0725" w:rsidRPr="003D7EDB" w:rsidRDefault="006B0725" w:rsidP="006B0725">
      <w:pPr>
        <w:spacing w:line="240" w:lineRule="auto"/>
        <w:rPr>
          <w:rFonts w:ascii="Times New Roman" w:hAnsi="Times New Roman" w:cs="Times New Roman"/>
          <w:b/>
          <w:sz w:val="28"/>
          <w:szCs w:val="28"/>
        </w:rPr>
      </w:pPr>
    </w:p>
    <w:p w:rsidR="006B0725" w:rsidRPr="003D7EDB" w:rsidRDefault="006B0725" w:rsidP="006B0725">
      <w:pPr>
        <w:spacing w:line="240" w:lineRule="auto"/>
        <w:rPr>
          <w:rFonts w:ascii="Times New Roman" w:hAnsi="Times New Roman" w:cs="Times New Roman"/>
          <w:b/>
          <w:sz w:val="28"/>
          <w:szCs w:val="28"/>
          <w:lang w:val="kk-KZ"/>
        </w:rPr>
      </w:pPr>
    </w:p>
    <w:p w:rsidR="00A61CED" w:rsidRPr="00F0362F" w:rsidRDefault="00F0362F" w:rsidP="006B0725">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w:t>
      </w:r>
      <w:r w:rsidRPr="00B86431">
        <w:rPr>
          <w:rFonts w:ascii="Times New Roman" w:hAnsi="Times New Roman" w:cs="Times New Roman"/>
          <w:b/>
          <w:sz w:val="28"/>
          <w:szCs w:val="28"/>
          <w:lang w:val="kk-KZ"/>
        </w:rPr>
        <w:t>ара</w:t>
      </w:r>
      <w:r>
        <w:rPr>
          <w:rFonts w:ascii="Times New Roman" w:hAnsi="Times New Roman" w:cs="Times New Roman"/>
          <w:b/>
          <w:sz w:val="28"/>
          <w:szCs w:val="28"/>
          <w:lang w:val="kk-KZ"/>
        </w:rPr>
        <w:t>ғ</w:t>
      </w:r>
      <w:r w:rsidRPr="00B86431">
        <w:rPr>
          <w:rFonts w:ascii="Times New Roman" w:hAnsi="Times New Roman" w:cs="Times New Roman"/>
          <w:b/>
          <w:sz w:val="28"/>
          <w:szCs w:val="28"/>
          <w:lang w:val="kk-KZ"/>
        </w:rPr>
        <w:t>анд</w:t>
      </w:r>
      <w:r>
        <w:rPr>
          <w:rFonts w:ascii="Times New Roman" w:hAnsi="Times New Roman" w:cs="Times New Roman"/>
          <w:b/>
          <w:sz w:val="28"/>
          <w:szCs w:val="28"/>
          <w:lang w:val="kk-KZ"/>
        </w:rPr>
        <w:t>ы қ.</w:t>
      </w:r>
      <w:r w:rsidR="006B0725" w:rsidRPr="00B86431">
        <w:rPr>
          <w:rFonts w:ascii="Times New Roman" w:hAnsi="Times New Roman" w:cs="Times New Roman"/>
          <w:b/>
          <w:sz w:val="28"/>
          <w:szCs w:val="28"/>
          <w:lang w:val="kk-KZ"/>
        </w:rPr>
        <w:t xml:space="preserve"> 2023</w:t>
      </w:r>
      <w:r>
        <w:rPr>
          <w:rFonts w:ascii="Times New Roman" w:hAnsi="Times New Roman" w:cs="Times New Roman"/>
          <w:b/>
          <w:sz w:val="28"/>
          <w:szCs w:val="28"/>
          <w:lang w:val="kk-KZ"/>
        </w:rPr>
        <w:t xml:space="preserve"> ж.</w:t>
      </w:r>
    </w:p>
    <w:p w:rsidR="00EB2778" w:rsidRPr="00B86431" w:rsidRDefault="00EB2778" w:rsidP="00895A05">
      <w:pPr>
        <w:spacing w:line="240" w:lineRule="auto"/>
        <w:ind w:firstLine="709"/>
        <w:jc w:val="center"/>
        <w:rPr>
          <w:rFonts w:ascii="Times New Roman" w:hAnsi="Times New Roman" w:cs="Times New Roman"/>
          <w:sz w:val="28"/>
          <w:szCs w:val="28"/>
          <w:lang w:val="kk-KZ"/>
        </w:rPr>
      </w:pPr>
    </w:p>
    <w:p w:rsidR="00F0362F" w:rsidRPr="006B0725" w:rsidRDefault="00F0362F" w:rsidP="00F0362F">
      <w:pPr>
        <w:shd w:val="clear" w:color="auto" w:fill="FFFFFF"/>
        <w:spacing w:after="150" w:line="240" w:lineRule="auto"/>
        <w:jc w:val="center"/>
        <w:rPr>
          <w:rFonts w:ascii="Times New Roman" w:eastAsia="Times New Roman" w:hAnsi="Times New Roman" w:cs="Times New Roman"/>
          <w:b/>
          <w:bCs/>
          <w:sz w:val="28"/>
          <w:szCs w:val="28"/>
          <w:lang w:val="kk-KZ" w:eastAsia="ru-RU"/>
        </w:rPr>
      </w:pPr>
      <w:r w:rsidRPr="00B86431">
        <w:rPr>
          <w:rFonts w:ascii="Times New Roman" w:eastAsia="Times New Roman" w:hAnsi="Times New Roman" w:cs="Times New Roman"/>
          <w:b/>
          <w:bCs/>
          <w:sz w:val="28"/>
          <w:szCs w:val="28"/>
          <w:lang w:val="kk-KZ" w:eastAsia="ru-RU"/>
        </w:rPr>
        <w:lastRenderedPageBreak/>
        <w:t>Мазмұны</w:t>
      </w:r>
    </w:p>
    <w:p w:rsidR="00DB79F9" w:rsidRPr="006B0725" w:rsidRDefault="00F0362F"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sz w:val="28"/>
          <w:szCs w:val="28"/>
          <w:lang w:val="kk-KZ" w:eastAsia="ru-RU"/>
        </w:rPr>
        <w:t xml:space="preserve">Кіріспе </w:t>
      </w:r>
      <w:r w:rsidR="00DB79F9" w:rsidRPr="006B0725">
        <w:rPr>
          <w:rFonts w:ascii="Times New Roman" w:eastAsia="Times New Roman" w:hAnsi="Times New Roman" w:cs="Times New Roman"/>
          <w:b/>
          <w:sz w:val="28"/>
          <w:szCs w:val="28"/>
          <w:lang w:val="kk-KZ" w:eastAsia="ru-RU"/>
        </w:rPr>
        <w:t>……………………………………………………………</w:t>
      </w:r>
      <w:r w:rsidR="00CE18DA" w:rsidRPr="006B0725">
        <w:rPr>
          <w:rFonts w:ascii="Times New Roman" w:eastAsia="Times New Roman" w:hAnsi="Times New Roman" w:cs="Times New Roman"/>
          <w:b/>
          <w:sz w:val="28"/>
          <w:szCs w:val="28"/>
          <w:lang w:val="kk-KZ" w:eastAsia="ru-RU"/>
        </w:rPr>
        <w:t>…………</w:t>
      </w:r>
      <w:r w:rsidR="00A352D1" w:rsidRPr="006B0725">
        <w:rPr>
          <w:rFonts w:ascii="Times New Roman" w:eastAsia="Times New Roman" w:hAnsi="Times New Roman" w:cs="Times New Roman"/>
          <w:b/>
          <w:sz w:val="28"/>
          <w:szCs w:val="28"/>
          <w:lang w:val="kk-KZ" w:eastAsia="ru-RU"/>
        </w:rPr>
        <w:t>.</w:t>
      </w:r>
    </w:p>
    <w:p w:rsidR="00DB79F9" w:rsidRPr="006B0725" w:rsidRDefault="00F0362F"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bCs/>
          <w:sz w:val="28"/>
          <w:szCs w:val="28"/>
          <w:lang w:val="kk-KZ" w:eastAsia="ru-RU"/>
        </w:rPr>
        <w:t xml:space="preserve">Эссе құру </w:t>
      </w:r>
      <w:r w:rsidR="00DB79F9" w:rsidRPr="006B0725">
        <w:rPr>
          <w:rFonts w:ascii="Times New Roman" w:eastAsia="Times New Roman" w:hAnsi="Times New Roman" w:cs="Times New Roman"/>
          <w:b/>
          <w:sz w:val="28"/>
          <w:szCs w:val="28"/>
          <w:lang w:val="kk-KZ" w:eastAsia="ru-RU"/>
        </w:rPr>
        <w:t>……………………………………………………………</w:t>
      </w:r>
      <w:r w:rsidR="00A352D1" w:rsidRPr="006B0725">
        <w:rPr>
          <w:rFonts w:ascii="Times New Roman" w:eastAsia="Times New Roman" w:hAnsi="Times New Roman" w:cs="Times New Roman"/>
          <w:b/>
          <w:sz w:val="28"/>
          <w:szCs w:val="28"/>
          <w:lang w:val="kk-KZ" w:eastAsia="ru-RU"/>
        </w:rPr>
        <w:t>…</w:t>
      </w:r>
      <w:r w:rsidR="004968D3" w:rsidRPr="006B0725">
        <w:rPr>
          <w:rFonts w:ascii="Times New Roman" w:eastAsia="Times New Roman" w:hAnsi="Times New Roman" w:cs="Times New Roman"/>
          <w:b/>
          <w:sz w:val="28"/>
          <w:szCs w:val="28"/>
          <w:lang w:val="kk-KZ" w:eastAsia="ru-RU"/>
        </w:rPr>
        <w:t>.........</w:t>
      </w:r>
    </w:p>
    <w:p w:rsidR="00DB79F9" w:rsidRPr="006B0725" w:rsidRDefault="004968D3"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bCs/>
          <w:sz w:val="28"/>
          <w:szCs w:val="28"/>
          <w:lang w:val="kk-KZ" w:eastAsia="ru-RU"/>
        </w:rPr>
        <w:t>Эссе қалай дайындалады және жазылады?</w:t>
      </w:r>
      <w:r w:rsidRPr="006B0725">
        <w:rPr>
          <w:rFonts w:ascii="Times New Roman" w:eastAsia="Times New Roman" w:hAnsi="Times New Roman" w:cs="Times New Roman"/>
          <w:b/>
          <w:sz w:val="28"/>
          <w:szCs w:val="28"/>
          <w:lang w:val="kk-KZ" w:eastAsia="ru-RU"/>
        </w:rPr>
        <w:t> ………………………….....</w:t>
      </w:r>
    </w:p>
    <w:p w:rsidR="00DB79F9" w:rsidRPr="006B0725" w:rsidRDefault="004968D3"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bCs/>
          <w:sz w:val="28"/>
          <w:szCs w:val="28"/>
          <w:lang w:val="kk-KZ" w:eastAsia="ru-RU"/>
        </w:rPr>
        <w:t xml:space="preserve">Эссені бағалау критерийлері </w:t>
      </w:r>
      <w:r w:rsidRPr="006B0725">
        <w:rPr>
          <w:rFonts w:ascii="Times New Roman" w:eastAsia="Times New Roman" w:hAnsi="Times New Roman" w:cs="Times New Roman"/>
          <w:b/>
          <w:sz w:val="28"/>
          <w:szCs w:val="28"/>
          <w:lang w:val="kk-KZ" w:eastAsia="ru-RU"/>
        </w:rPr>
        <w:t>……………………………………………..</w:t>
      </w:r>
    </w:p>
    <w:p w:rsidR="003C41D9" w:rsidRPr="006B0725" w:rsidRDefault="00830206" w:rsidP="003C41D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sz w:val="28"/>
          <w:szCs w:val="28"/>
          <w:lang w:val="kk-KZ" w:eastAsia="ru-RU"/>
        </w:rPr>
        <w:t>Пайдаланылған әдебиеттер ………………………………………………</w:t>
      </w:r>
    </w:p>
    <w:p w:rsidR="003C41D9" w:rsidRPr="006B0725" w:rsidRDefault="003C41D9" w:rsidP="003C41D9">
      <w:pPr>
        <w:shd w:val="clear" w:color="auto" w:fill="FFFFFF"/>
        <w:spacing w:after="150" w:line="240" w:lineRule="auto"/>
        <w:rPr>
          <w:rFonts w:ascii="Helvetica" w:eastAsia="Times New Roman" w:hAnsi="Helvetica" w:cs="Helvetica"/>
          <w:sz w:val="21"/>
          <w:szCs w:val="21"/>
          <w:lang w:val="kk-KZ" w:eastAsia="ru-RU"/>
        </w:rPr>
      </w:pPr>
    </w:p>
    <w:p w:rsidR="00DB79F9" w:rsidRPr="006B0725" w:rsidRDefault="004968D3"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sz w:val="28"/>
          <w:szCs w:val="28"/>
          <w:lang w:val="kk-KZ" w:eastAsia="ru-RU"/>
        </w:rPr>
        <w:t>Қосымша</w:t>
      </w:r>
      <w:r w:rsidR="00DB79F9" w:rsidRPr="006B0725">
        <w:rPr>
          <w:rFonts w:ascii="Times New Roman" w:eastAsia="Times New Roman" w:hAnsi="Times New Roman" w:cs="Times New Roman"/>
          <w:b/>
          <w:sz w:val="28"/>
          <w:szCs w:val="28"/>
          <w:lang w:val="kk-KZ" w:eastAsia="ru-RU"/>
        </w:rPr>
        <w:t xml:space="preserve"> 1. </w:t>
      </w:r>
      <w:r w:rsidR="00A352D1" w:rsidRPr="006B0725">
        <w:rPr>
          <w:rFonts w:ascii="Times New Roman" w:eastAsia="Times New Roman" w:hAnsi="Times New Roman" w:cs="Times New Roman"/>
          <w:b/>
          <w:sz w:val="28"/>
          <w:szCs w:val="28"/>
          <w:lang w:val="kk-KZ" w:eastAsia="ru-RU"/>
        </w:rPr>
        <w:t>………………………………………………………………...</w:t>
      </w:r>
      <w:r w:rsidRPr="006B0725">
        <w:rPr>
          <w:rFonts w:ascii="Times New Roman" w:eastAsia="Times New Roman" w:hAnsi="Times New Roman" w:cs="Times New Roman"/>
          <w:b/>
          <w:sz w:val="28"/>
          <w:szCs w:val="28"/>
          <w:lang w:val="kk-KZ" w:eastAsia="ru-RU"/>
        </w:rPr>
        <w:t>..</w:t>
      </w:r>
      <w:r w:rsidR="00DB79F9" w:rsidRPr="006B0725">
        <w:rPr>
          <w:rFonts w:ascii="Times New Roman" w:eastAsia="Times New Roman" w:hAnsi="Times New Roman" w:cs="Times New Roman"/>
          <w:b/>
          <w:sz w:val="28"/>
          <w:szCs w:val="28"/>
          <w:lang w:val="kk-KZ" w:eastAsia="ru-RU"/>
        </w:rPr>
        <w:br/>
      </w:r>
      <w:r w:rsidRPr="006B0725">
        <w:rPr>
          <w:rFonts w:ascii="Times New Roman" w:eastAsia="Times New Roman" w:hAnsi="Times New Roman" w:cs="Times New Roman"/>
          <w:b/>
          <w:sz w:val="28"/>
          <w:szCs w:val="28"/>
          <w:lang w:val="kk-KZ" w:eastAsia="ru-RU"/>
        </w:rPr>
        <w:t>Қосымша</w:t>
      </w:r>
      <w:r w:rsidR="00DB79F9" w:rsidRPr="006B0725">
        <w:rPr>
          <w:rFonts w:ascii="Times New Roman" w:eastAsia="Times New Roman" w:hAnsi="Times New Roman" w:cs="Times New Roman"/>
          <w:b/>
          <w:sz w:val="28"/>
          <w:szCs w:val="28"/>
          <w:lang w:val="kk-KZ" w:eastAsia="ru-RU"/>
        </w:rPr>
        <w:t xml:space="preserve"> 2</w:t>
      </w:r>
      <w:r w:rsidR="00CE18DA" w:rsidRPr="006B0725">
        <w:rPr>
          <w:rFonts w:ascii="Times New Roman" w:eastAsia="Times New Roman" w:hAnsi="Times New Roman" w:cs="Times New Roman"/>
          <w:b/>
          <w:sz w:val="28"/>
          <w:szCs w:val="28"/>
          <w:lang w:val="kk-KZ" w:eastAsia="ru-RU"/>
        </w:rPr>
        <w:t>…………………………………………………………………..</w:t>
      </w:r>
      <w:r w:rsidRPr="006B0725">
        <w:rPr>
          <w:rFonts w:ascii="Times New Roman" w:eastAsia="Times New Roman" w:hAnsi="Times New Roman" w:cs="Times New Roman"/>
          <w:b/>
          <w:sz w:val="28"/>
          <w:szCs w:val="28"/>
          <w:lang w:val="kk-KZ" w:eastAsia="ru-RU"/>
        </w:rPr>
        <w:t>..</w:t>
      </w:r>
    </w:p>
    <w:p w:rsidR="003C41D9" w:rsidRPr="006B0725" w:rsidRDefault="004968D3" w:rsidP="00DB79F9">
      <w:pPr>
        <w:shd w:val="clear" w:color="auto" w:fill="FFFFFF"/>
        <w:spacing w:after="150" w:line="240" w:lineRule="auto"/>
        <w:rPr>
          <w:rFonts w:ascii="Times New Roman" w:eastAsia="Times New Roman" w:hAnsi="Times New Roman" w:cs="Times New Roman"/>
          <w:b/>
          <w:sz w:val="28"/>
          <w:szCs w:val="28"/>
          <w:lang w:val="kk-KZ" w:eastAsia="ru-RU"/>
        </w:rPr>
      </w:pPr>
      <w:r w:rsidRPr="006B0725">
        <w:rPr>
          <w:rFonts w:ascii="Times New Roman" w:eastAsia="Times New Roman" w:hAnsi="Times New Roman" w:cs="Times New Roman"/>
          <w:b/>
          <w:sz w:val="28"/>
          <w:szCs w:val="28"/>
          <w:lang w:val="kk-KZ" w:eastAsia="ru-RU"/>
        </w:rPr>
        <w:t>Қосымша</w:t>
      </w:r>
      <w:r w:rsidR="003C41D9" w:rsidRPr="006B0725">
        <w:rPr>
          <w:rFonts w:ascii="Times New Roman" w:eastAsia="Times New Roman" w:hAnsi="Times New Roman" w:cs="Times New Roman"/>
          <w:b/>
          <w:sz w:val="28"/>
          <w:szCs w:val="28"/>
          <w:lang w:val="kk-KZ" w:eastAsia="ru-RU"/>
        </w:rPr>
        <w:t xml:space="preserve"> 3…………………………………………………………………..</w:t>
      </w:r>
      <w:r w:rsidRPr="006B0725">
        <w:rPr>
          <w:rFonts w:ascii="Times New Roman" w:eastAsia="Times New Roman" w:hAnsi="Times New Roman" w:cs="Times New Roman"/>
          <w:b/>
          <w:sz w:val="28"/>
          <w:szCs w:val="28"/>
          <w:lang w:val="kk-KZ" w:eastAsia="ru-RU"/>
        </w:rPr>
        <w:t>.</w:t>
      </w: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DB79F9" w:rsidRPr="004968D3" w:rsidRDefault="00DB79F9" w:rsidP="00DB79F9">
      <w:pPr>
        <w:shd w:val="clear" w:color="auto" w:fill="FFFFFF"/>
        <w:spacing w:after="150" w:line="240" w:lineRule="auto"/>
        <w:rPr>
          <w:rFonts w:ascii="Helvetica" w:eastAsia="Times New Roman" w:hAnsi="Helvetica" w:cs="Helvetica"/>
          <w:color w:val="333333"/>
          <w:sz w:val="21"/>
          <w:szCs w:val="21"/>
          <w:lang w:val="kk-KZ" w:eastAsia="ru-RU"/>
        </w:rPr>
      </w:pPr>
    </w:p>
    <w:p w:rsidR="003C41D9" w:rsidRPr="004968D3" w:rsidRDefault="003C41D9" w:rsidP="00DB79F9">
      <w:pPr>
        <w:shd w:val="clear" w:color="auto" w:fill="FFFFFF"/>
        <w:spacing w:after="150" w:line="240" w:lineRule="auto"/>
        <w:jc w:val="center"/>
        <w:rPr>
          <w:rFonts w:ascii="Times New Roman" w:eastAsia="Times New Roman" w:hAnsi="Times New Roman" w:cs="Times New Roman"/>
          <w:b/>
          <w:bCs/>
          <w:color w:val="333333"/>
          <w:sz w:val="28"/>
          <w:szCs w:val="28"/>
          <w:lang w:val="kk-KZ" w:eastAsia="ru-RU"/>
        </w:rPr>
      </w:pPr>
    </w:p>
    <w:p w:rsidR="003C41D9" w:rsidRPr="004968D3" w:rsidRDefault="003C41D9" w:rsidP="00DB79F9">
      <w:pPr>
        <w:shd w:val="clear" w:color="auto" w:fill="FFFFFF"/>
        <w:spacing w:after="150" w:line="240" w:lineRule="auto"/>
        <w:jc w:val="center"/>
        <w:rPr>
          <w:rFonts w:ascii="Times New Roman" w:eastAsia="Times New Roman" w:hAnsi="Times New Roman" w:cs="Times New Roman"/>
          <w:b/>
          <w:bCs/>
          <w:color w:val="333333"/>
          <w:sz w:val="28"/>
          <w:szCs w:val="28"/>
          <w:lang w:val="kk-KZ" w:eastAsia="ru-RU"/>
        </w:rPr>
      </w:pPr>
    </w:p>
    <w:p w:rsidR="00DB79F9" w:rsidRPr="004968D3" w:rsidRDefault="00DB79F9" w:rsidP="00DB79F9">
      <w:pPr>
        <w:shd w:val="clear" w:color="auto" w:fill="FFFFFF"/>
        <w:spacing w:after="150" w:line="240" w:lineRule="auto"/>
        <w:rPr>
          <w:rFonts w:ascii="Times New Roman" w:eastAsia="Times New Roman" w:hAnsi="Times New Roman" w:cs="Times New Roman"/>
          <w:color w:val="333333"/>
          <w:sz w:val="28"/>
          <w:szCs w:val="28"/>
          <w:lang w:val="kk-KZ" w:eastAsia="ru-RU"/>
        </w:rPr>
      </w:pPr>
    </w:p>
    <w:p w:rsidR="00CE18DA" w:rsidRPr="004968D3" w:rsidRDefault="00CE18DA" w:rsidP="00A352D1">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A352D1" w:rsidRPr="003D7EDB" w:rsidRDefault="00A352D1" w:rsidP="00A352D1">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6B0725" w:rsidRPr="003D7EDB" w:rsidRDefault="006B0725" w:rsidP="00A352D1">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A352D1" w:rsidRPr="004968D3" w:rsidRDefault="00A352D1" w:rsidP="00A352D1">
      <w:pPr>
        <w:shd w:val="clear" w:color="auto" w:fill="FFFFFF"/>
        <w:spacing w:after="150" w:line="240" w:lineRule="auto"/>
        <w:rPr>
          <w:rFonts w:ascii="Times New Roman" w:eastAsia="Times New Roman" w:hAnsi="Times New Roman" w:cs="Times New Roman"/>
          <w:b/>
          <w:bCs/>
          <w:color w:val="333333"/>
          <w:sz w:val="28"/>
          <w:szCs w:val="28"/>
          <w:lang w:val="kk-KZ" w:eastAsia="ru-RU"/>
        </w:rPr>
      </w:pPr>
    </w:p>
    <w:p w:rsidR="00DB79F9" w:rsidRPr="006B0725" w:rsidRDefault="004968D3" w:rsidP="006B0725">
      <w:pPr>
        <w:shd w:val="clear" w:color="auto" w:fill="FFFFFF"/>
        <w:spacing w:after="150" w:line="240" w:lineRule="auto"/>
        <w:jc w:val="center"/>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bCs/>
          <w:sz w:val="28"/>
          <w:szCs w:val="28"/>
          <w:lang w:val="kk-KZ" w:eastAsia="ru-RU"/>
        </w:rPr>
        <w:lastRenderedPageBreak/>
        <w:t>Кіріспе</w:t>
      </w:r>
    </w:p>
    <w:p w:rsidR="00DB79F9" w:rsidRPr="006B0725" w:rsidRDefault="004968D3" w:rsidP="006B0725">
      <w:pPr>
        <w:spacing w:after="0" w:line="240" w:lineRule="auto"/>
        <w:ind w:firstLine="709"/>
        <w:jc w:val="both"/>
        <w:rPr>
          <w:rFonts w:ascii="Times New Roman" w:hAnsi="Times New Roman" w:cs="Times New Roman"/>
          <w:sz w:val="28"/>
          <w:szCs w:val="28"/>
          <w:lang w:val="kk-KZ"/>
        </w:rPr>
      </w:pPr>
      <w:r w:rsidRPr="006B0725">
        <w:rPr>
          <w:rFonts w:ascii="Times New Roman" w:hAnsi="Times New Roman" w:cs="Times New Roman"/>
          <w:sz w:val="28"/>
          <w:szCs w:val="28"/>
          <w:lang w:val="kk-KZ"/>
        </w:rPr>
        <w:t>Мейіргер ісін дамытудың Кешенді жоспарына сәйкес Қазақстанда тең құқықты дәрігерлік және мейіргерлік ұйымдық құрылымдары бар медициналық ұйымдардың жұмыс істеу тетіктерін енгізу, Мейіргер ісі және мейіргерлік құжаттама мамандарының тіркелімін енгізу, инновациялық мейіргерлік технологияларды енгізу, заманауи мейіргерлік дәлелді практикаларды, іргелі және қолданбалы мейіргерлік ғылымды дамыту, әртүрлі деңгейдегі дәрігерлер мен мейіргерлер арасында функционалдық міндеттерді қайта бөлу және нақты ажырату жүргізіледі</w:t>
      </w:r>
      <w:r w:rsidR="00DB79F9" w:rsidRPr="006B0725">
        <w:rPr>
          <w:rFonts w:ascii="Times New Roman" w:hAnsi="Times New Roman" w:cs="Times New Roman"/>
          <w:sz w:val="28"/>
          <w:szCs w:val="28"/>
          <w:lang w:val="kk-KZ"/>
        </w:rPr>
        <w:t xml:space="preserve">. [1] </w:t>
      </w:r>
    </w:p>
    <w:p w:rsidR="00DB79F9" w:rsidRPr="006B0725" w:rsidRDefault="004968D3" w:rsidP="006B0725">
      <w:pPr>
        <w:spacing w:after="0" w:line="240" w:lineRule="auto"/>
        <w:ind w:firstLine="709"/>
        <w:jc w:val="both"/>
        <w:rPr>
          <w:rFonts w:ascii="Times New Roman" w:hAnsi="Times New Roman" w:cs="Times New Roman"/>
          <w:sz w:val="28"/>
          <w:szCs w:val="28"/>
        </w:rPr>
      </w:pPr>
      <w:r w:rsidRPr="006B0725">
        <w:rPr>
          <w:rFonts w:ascii="Times New Roman" w:hAnsi="Times New Roman" w:cs="Times New Roman"/>
          <w:sz w:val="28"/>
          <w:szCs w:val="28"/>
          <w:lang w:val="kk-KZ"/>
        </w:rPr>
        <w:t>Мейіргер персонал орындайтын функциялардың әртүрлілігі денсаулыққа әсер ететін факторларды, аурулардың себептерін, оларды емдеу және оңалту тәсілдерін, сондай-ақ медициналық көмек жүзеге асырылатын және денсаулық сақтау жүйесі жұмыс істейтін экологиялық, әлеуметтік және өзге де жағдайларды түсінуді талап етеді</w:t>
      </w:r>
      <w:r w:rsidR="00DB79F9" w:rsidRPr="006B0725">
        <w:rPr>
          <w:rFonts w:ascii="Times New Roman" w:hAnsi="Times New Roman" w:cs="Times New Roman"/>
          <w:sz w:val="28"/>
          <w:szCs w:val="28"/>
          <w:lang w:val="kk-KZ"/>
        </w:rPr>
        <w:t xml:space="preserve">. </w:t>
      </w:r>
      <w:r w:rsidR="00DB79F9" w:rsidRPr="006B0725">
        <w:rPr>
          <w:rFonts w:ascii="Times New Roman" w:hAnsi="Times New Roman" w:cs="Times New Roman"/>
          <w:sz w:val="28"/>
          <w:szCs w:val="28"/>
        </w:rPr>
        <w:t xml:space="preserve">[2] </w:t>
      </w:r>
    </w:p>
    <w:p w:rsidR="00DB79F9" w:rsidRPr="006B0725" w:rsidRDefault="002B3D8C" w:rsidP="006B0725">
      <w:pPr>
        <w:spacing w:after="0" w:line="240" w:lineRule="auto"/>
        <w:ind w:firstLine="709"/>
        <w:jc w:val="both"/>
        <w:rPr>
          <w:rFonts w:ascii="Times New Roman" w:hAnsi="Times New Roman" w:cs="Times New Roman"/>
          <w:sz w:val="28"/>
          <w:szCs w:val="28"/>
        </w:rPr>
      </w:pPr>
      <w:r w:rsidRPr="006B0725">
        <w:rPr>
          <w:rFonts w:ascii="Times New Roman" w:hAnsi="Times New Roman" w:cs="Times New Roman"/>
          <w:sz w:val="28"/>
          <w:szCs w:val="28"/>
        </w:rPr>
        <w:t>«</w:t>
      </w:r>
      <w:proofErr w:type="spellStart"/>
      <w:r w:rsidRPr="006B0725">
        <w:rPr>
          <w:rFonts w:ascii="Times New Roman" w:hAnsi="Times New Roman" w:cs="Times New Roman"/>
          <w:sz w:val="28"/>
          <w:szCs w:val="28"/>
        </w:rPr>
        <w:t>Мейіргер</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ісі</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мамандығы</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бойынша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қолданбалы</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бакалавриаттың</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жеделдетілген</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білім</w:t>
      </w:r>
      <w:proofErr w:type="spellEnd"/>
      <w:r w:rsidRPr="006B0725">
        <w:rPr>
          <w:rFonts w:ascii="Times New Roman" w:hAnsi="Times New Roman" w:cs="Times New Roman"/>
          <w:sz w:val="28"/>
          <w:szCs w:val="28"/>
        </w:rPr>
        <w:t xml:space="preserve"> беру </w:t>
      </w:r>
      <w:proofErr w:type="spellStart"/>
      <w:r w:rsidRPr="006B0725">
        <w:rPr>
          <w:rFonts w:ascii="Times New Roman" w:hAnsi="Times New Roman" w:cs="Times New Roman"/>
          <w:sz w:val="28"/>
          <w:szCs w:val="28"/>
        </w:rPr>
        <w:t>бағдарламасы</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бойынша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оқуға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түсетін</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талапкерлер</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үшін</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түсу</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емтиханы</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жазбаша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түрде</w:t>
      </w:r>
      <w:proofErr w:type="spellEnd"/>
      <w:r w:rsidRPr="006B0725">
        <w:rPr>
          <w:rFonts w:ascii="Times New Roman" w:hAnsi="Times New Roman" w:cs="Times New Roman"/>
          <w:sz w:val="28"/>
          <w:szCs w:val="28"/>
        </w:rPr>
        <w:t>" Эссе "</w:t>
      </w:r>
      <w:proofErr w:type="spellStart"/>
      <w:r w:rsidRPr="006B0725">
        <w:rPr>
          <w:rFonts w:ascii="Times New Roman" w:hAnsi="Times New Roman" w:cs="Times New Roman"/>
          <w:sz w:val="28"/>
          <w:szCs w:val="28"/>
        </w:rPr>
        <w:t>тү</w:t>
      </w:r>
      <w:proofErr w:type="gramStart"/>
      <w:r w:rsidRPr="006B0725">
        <w:rPr>
          <w:rFonts w:ascii="Times New Roman" w:hAnsi="Times New Roman" w:cs="Times New Roman"/>
          <w:sz w:val="28"/>
          <w:szCs w:val="28"/>
        </w:rPr>
        <w:t>р</w:t>
      </w:r>
      <w:proofErr w:type="gramEnd"/>
      <w:r w:rsidRPr="006B0725">
        <w:rPr>
          <w:rFonts w:ascii="Times New Roman" w:hAnsi="Times New Roman" w:cs="Times New Roman"/>
          <w:sz w:val="28"/>
          <w:szCs w:val="28"/>
        </w:rPr>
        <w:t>інде</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өткізіледі</w:t>
      </w:r>
      <w:proofErr w:type="spellEnd"/>
      <w:r w:rsidRPr="006B0725">
        <w:rPr>
          <w:rFonts w:ascii="Times New Roman" w:hAnsi="Times New Roman" w:cs="Times New Roman"/>
          <w:sz w:val="28"/>
          <w:szCs w:val="28"/>
        </w:rPr>
        <w:t>.</w:t>
      </w:r>
      <w:r w:rsidR="00DB79F9" w:rsidRPr="006B0725">
        <w:rPr>
          <w:rFonts w:ascii="Times New Roman" w:hAnsi="Times New Roman" w:cs="Times New Roman"/>
          <w:sz w:val="28"/>
          <w:szCs w:val="28"/>
        </w:rPr>
        <w:t>.[3]</w:t>
      </w:r>
    </w:p>
    <w:p w:rsidR="00ED40D2" w:rsidRPr="006B0725" w:rsidRDefault="002B3D8C" w:rsidP="006B0725">
      <w:pPr>
        <w:shd w:val="clear" w:color="auto" w:fill="FFFFFF"/>
        <w:spacing w:after="150" w:line="240" w:lineRule="auto"/>
        <w:jc w:val="both"/>
        <w:rPr>
          <w:rFonts w:ascii="Times New Roman" w:eastAsia="Times New Roman" w:hAnsi="Times New Roman" w:cs="Times New Roman"/>
          <w:b/>
          <w:bCs/>
          <w:sz w:val="28"/>
          <w:szCs w:val="28"/>
          <w:lang w:eastAsia="ru-RU"/>
        </w:rPr>
      </w:pPr>
      <w:r w:rsidRPr="006B0725">
        <w:rPr>
          <w:rFonts w:ascii="Times New Roman" w:eastAsia="Times New Roman" w:hAnsi="Times New Roman" w:cs="Times New Roman"/>
          <w:sz w:val="28"/>
          <w:szCs w:val="28"/>
          <w:lang w:eastAsia="ru-RU"/>
        </w:rPr>
        <w:t>Эсс</w:t>
      </w:r>
      <w:proofErr w:type="gramStart"/>
      <w:r w:rsidRPr="006B0725">
        <w:rPr>
          <w:rFonts w:ascii="Times New Roman" w:eastAsia="Times New Roman" w:hAnsi="Times New Roman" w:cs="Times New Roman"/>
          <w:sz w:val="28"/>
          <w:szCs w:val="28"/>
          <w:lang w:eastAsia="ru-RU"/>
        </w:rPr>
        <w:t>е-</w:t>
      </w:r>
      <w:proofErr w:type="gramEnd"/>
      <w:r w:rsidR="006B0725"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бұл</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прозалық</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шығарма</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еркін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композициямен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шағын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көлемді</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ойлау</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кез-келген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мәселені</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еркін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түсіндіру</w:t>
      </w:r>
      <w:proofErr w:type="spellEnd"/>
      <w:r w:rsidR="00DB79F9" w:rsidRPr="006B0725">
        <w:rPr>
          <w:rFonts w:ascii="Times New Roman" w:eastAsia="Times New Roman" w:hAnsi="Times New Roman" w:cs="Times New Roman"/>
          <w:sz w:val="28"/>
          <w:szCs w:val="28"/>
          <w:lang w:eastAsia="ru-RU"/>
        </w:rPr>
        <w:t xml:space="preserve">. </w:t>
      </w:r>
      <w:r w:rsidRPr="006B0725">
        <w:rPr>
          <w:rFonts w:ascii="Times New Roman" w:eastAsia="Times New Roman" w:hAnsi="Times New Roman" w:cs="Times New Roman"/>
          <w:sz w:val="28"/>
          <w:szCs w:val="28"/>
          <w:lang w:eastAsia="ru-RU"/>
        </w:rPr>
        <w:t xml:space="preserve">Эссе </w:t>
      </w:r>
      <w:proofErr w:type="spellStart"/>
      <w:r w:rsidRPr="006B0725">
        <w:rPr>
          <w:rFonts w:ascii="Times New Roman" w:eastAsia="Times New Roman" w:hAnsi="Times New Roman" w:cs="Times New Roman"/>
          <w:sz w:val="28"/>
          <w:szCs w:val="28"/>
          <w:lang w:eastAsia="ru-RU"/>
        </w:rPr>
        <w:t>белгілі</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бі</w:t>
      </w:r>
      <w:proofErr w:type="gramStart"/>
      <w:r w:rsidRPr="006B0725">
        <w:rPr>
          <w:rFonts w:ascii="Times New Roman" w:eastAsia="Times New Roman" w:hAnsi="Times New Roman" w:cs="Times New Roman"/>
          <w:sz w:val="28"/>
          <w:szCs w:val="28"/>
          <w:lang w:eastAsia="ru-RU"/>
        </w:rPr>
        <w:t>р</w:t>
      </w:r>
      <w:proofErr w:type="spellEnd"/>
      <w:proofErr w:type="gram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себеп</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немесе</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мәселе</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бойынша</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жеке</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әсерлер</w:t>
      </w:r>
      <w:proofErr w:type="spellEnd"/>
      <w:r w:rsidRPr="006B0725">
        <w:rPr>
          <w:rFonts w:ascii="Times New Roman" w:eastAsia="Times New Roman" w:hAnsi="Times New Roman" w:cs="Times New Roman"/>
          <w:sz w:val="28"/>
          <w:szCs w:val="28"/>
          <w:lang w:eastAsia="ru-RU"/>
        </w:rPr>
        <w:t xml:space="preserve"> мен </w:t>
      </w:r>
      <w:proofErr w:type="spellStart"/>
      <w:r w:rsidRPr="006B0725">
        <w:rPr>
          <w:rFonts w:ascii="Times New Roman" w:eastAsia="Times New Roman" w:hAnsi="Times New Roman" w:cs="Times New Roman"/>
          <w:sz w:val="28"/>
          <w:szCs w:val="28"/>
          <w:lang w:eastAsia="ru-RU"/>
        </w:rPr>
        <w:t>ойларды</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білдіреді</w:t>
      </w:r>
      <w:proofErr w:type="spellEnd"/>
      <w:r w:rsidR="00DB79F9" w:rsidRPr="006B0725">
        <w:rPr>
          <w:rFonts w:ascii="Times New Roman" w:eastAsia="Times New Roman" w:hAnsi="Times New Roman" w:cs="Times New Roman"/>
          <w:sz w:val="28"/>
          <w:szCs w:val="28"/>
          <w:lang w:eastAsia="ru-RU"/>
        </w:rPr>
        <w:t xml:space="preserve">. </w:t>
      </w:r>
      <w:r w:rsidRPr="006B0725">
        <w:rPr>
          <w:rFonts w:ascii="Times New Roman" w:eastAsia="Times New Roman" w:hAnsi="Times New Roman" w:cs="Times New Roman"/>
          <w:sz w:val="28"/>
          <w:szCs w:val="28"/>
          <w:lang w:eastAsia="ru-RU"/>
        </w:rPr>
        <w:t xml:space="preserve">Эссе - </w:t>
      </w:r>
      <w:proofErr w:type="spellStart"/>
      <w:r w:rsidRPr="006B0725">
        <w:rPr>
          <w:rFonts w:ascii="Times New Roman" w:eastAsia="Times New Roman" w:hAnsi="Times New Roman" w:cs="Times New Roman"/>
          <w:b/>
          <w:sz w:val="28"/>
          <w:szCs w:val="28"/>
          <w:lang w:eastAsia="ru-RU"/>
        </w:rPr>
        <w:t>бұл</w:t>
      </w:r>
      <w:proofErr w:type="spellEnd"/>
      <w:r w:rsidRPr="006B0725">
        <w:rPr>
          <w:rFonts w:ascii="Times New Roman" w:eastAsia="Times New Roman" w:hAnsi="Times New Roman" w:cs="Times New Roman"/>
          <w:b/>
          <w:sz w:val="28"/>
          <w:szCs w:val="28"/>
          <w:lang w:eastAsia="ru-RU"/>
        </w:rPr>
        <w:t xml:space="preserve"> </w:t>
      </w:r>
      <w:proofErr w:type="spellStart"/>
      <w:r w:rsidRPr="006B0725">
        <w:rPr>
          <w:rFonts w:ascii="Times New Roman" w:eastAsia="Times New Roman" w:hAnsi="Times New Roman" w:cs="Times New Roman"/>
          <w:b/>
          <w:sz w:val="28"/>
          <w:szCs w:val="28"/>
          <w:lang w:eastAsia="ru-RU"/>
        </w:rPr>
        <w:t>емтихан</w:t>
      </w:r>
      <w:proofErr w:type="spellEnd"/>
      <w:r w:rsidRPr="006B0725">
        <w:rPr>
          <w:rFonts w:ascii="Times New Roman" w:eastAsia="Times New Roman" w:hAnsi="Times New Roman" w:cs="Times New Roman"/>
          <w:b/>
          <w:sz w:val="28"/>
          <w:szCs w:val="28"/>
          <w:lang w:eastAsia="ru-RU"/>
        </w:rPr>
        <w:t xml:space="preserve"> </w:t>
      </w:r>
      <w:proofErr w:type="spellStart"/>
      <w:r w:rsidRPr="006B0725">
        <w:rPr>
          <w:rFonts w:ascii="Times New Roman" w:eastAsia="Times New Roman" w:hAnsi="Times New Roman" w:cs="Times New Roman"/>
          <w:b/>
          <w:sz w:val="28"/>
          <w:szCs w:val="28"/>
          <w:lang w:eastAsia="ru-RU"/>
        </w:rPr>
        <w:t>алушы</w:t>
      </w:r>
      <w:proofErr w:type="spellEnd"/>
      <w:r w:rsidRPr="006B0725">
        <w:rPr>
          <w:rFonts w:ascii="Times New Roman" w:eastAsia="Times New Roman" w:hAnsi="Times New Roman" w:cs="Times New Roman"/>
          <w:b/>
          <w:sz w:val="28"/>
          <w:szCs w:val="28"/>
          <w:lang w:eastAsia="ru-RU"/>
        </w:rPr>
        <w:t xml:space="preserve"> </w:t>
      </w:r>
      <w:proofErr w:type="spellStart"/>
      <w:r w:rsidRPr="006B0725">
        <w:rPr>
          <w:rFonts w:ascii="Times New Roman" w:eastAsia="Times New Roman" w:hAnsi="Times New Roman" w:cs="Times New Roman"/>
          <w:b/>
          <w:sz w:val="28"/>
          <w:szCs w:val="28"/>
          <w:lang w:eastAsia="ru-RU"/>
        </w:rPr>
        <w:t>ұсынған</w:t>
      </w:r>
      <w:proofErr w:type="spellEnd"/>
      <w:r w:rsidRPr="006B0725">
        <w:rPr>
          <w:rFonts w:ascii="Times New Roman" w:eastAsia="Times New Roman" w:hAnsi="Times New Roman" w:cs="Times New Roman"/>
          <w:b/>
          <w:sz w:val="28"/>
          <w:szCs w:val="28"/>
          <w:lang w:eastAsia="ru-RU"/>
        </w:rPr>
        <w:t xml:space="preserve"> </w:t>
      </w:r>
      <w:proofErr w:type="spellStart"/>
      <w:r w:rsidRPr="006B0725">
        <w:rPr>
          <w:rFonts w:ascii="Times New Roman" w:eastAsia="Times New Roman" w:hAnsi="Times New Roman" w:cs="Times New Roman"/>
          <w:b/>
          <w:sz w:val="28"/>
          <w:szCs w:val="28"/>
          <w:lang w:eastAsia="ru-RU"/>
        </w:rPr>
        <w:t>тақырып</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бойынша</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тәуелсіз</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жазбаша</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жұмыс</w:t>
      </w:r>
      <w:proofErr w:type="spellEnd"/>
      <w:r w:rsidR="00ED40D2" w:rsidRPr="006B0725">
        <w:rPr>
          <w:rFonts w:ascii="Times New Roman" w:eastAsia="Times New Roman" w:hAnsi="Times New Roman" w:cs="Times New Roman"/>
          <w:bCs/>
          <w:sz w:val="28"/>
          <w:szCs w:val="28"/>
          <w:lang w:eastAsia="ru-RU"/>
        </w:rPr>
        <w:t>.</w:t>
      </w:r>
      <w:r w:rsidR="00DB79F9" w:rsidRPr="006B0725">
        <w:rPr>
          <w:rFonts w:ascii="Times New Roman" w:eastAsia="Times New Roman" w:hAnsi="Times New Roman" w:cs="Times New Roman"/>
          <w:b/>
          <w:bCs/>
          <w:sz w:val="28"/>
          <w:szCs w:val="28"/>
          <w:lang w:eastAsia="ru-RU"/>
        </w:rPr>
        <w:t xml:space="preserve"> </w:t>
      </w:r>
    </w:p>
    <w:p w:rsidR="00ED40D2" w:rsidRPr="006B0725" w:rsidRDefault="00ED40D2" w:rsidP="006B0725">
      <w:pPr>
        <w:shd w:val="clear" w:color="auto" w:fill="FFFFFF"/>
        <w:spacing w:after="150" w:line="240" w:lineRule="auto"/>
        <w:jc w:val="both"/>
        <w:rPr>
          <w:rFonts w:ascii="Times New Roman" w:eastAsia="Times New Roman" w:hAnsi="Times New Roman" w:cs="Times New Roman"/>
          <w:sz w:val="28"/>
          <w:szCs w:val="28"/>
          <w:lang w:eastAsia="ru-RU"/>
        </w:rPr>
      </w:pPr>
      <w:r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Эссенің</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мақсат</w:t>
      </w:r>
      <w:proofErr w:type="gramStart"/>
      <w:r w:rsidR="002B3D8C" w:rsidRPr="006B0725">
        <w:rPr>
          <w:rFonts w:ascii="Times New Roman" w:eastAsia="Times New Roman" w:hAnsi="Times New Roman" w:cs="Times New Roman"/>
          <w:b/>
          <w:bCs/>
          <w:sz w:val="28"/>
          <w:szCs w:val="28"/>
          <w:lang w:eastAsia="ru-RU"/>
        </w:rPr>
        <w:t>ы-</w:t>
      </w:r>
      <w:proofErr w:type="gramEnd"/>
      <w:r w:rsidR="002B3D8C" w:rsidRPr="006B0725">
        <w:rPr>
          <w:rFonts w:ascii="Times New Roman" w:eastAsia="Times New Roman" w:hAnsi="Times New Roman" w:cs="Times New Roman"/>
          <w:b/>
          <w:bCs/>
          <w:sz w:val="28"/>
          <w:szCs w:val="28"/>
          <w:lang w:eastAsia="ru-RU"/>
        </w:rPr>
        <w:t>өз</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бетінше</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шығармашылық</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ойлау</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және</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өз</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ойларын</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жазбаша</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түрде</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ұсыну</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дағдыларын</w:t>
      </w:r>
      <w:proofErr w:type="spellEnd"/>
      <w:r w:rsidR="002B3D8C" w:rsidRPr="006B0725">
        <w:rPr>
          <w:rFonts w:ascii="Times New Roman" w:eastAsia="Times New Roman" w:hAnsi="Times New Roman" w:cs="Times New Roman"/>
          <w:b/>
          <w:bCs/>
          <w:sz w:val="28"/>
          <w:szCs w:val="28"/>
          <w:lang w:eastAsia="ru-RU"/>
        </w:rPr>
        <w:t xml:space="preserve"> </w:t>
      </w:r>
      <w:proofErr w:type="spellStart"/>
      <w:r w:rsidR="002B3D8C" w:rsidRPr="006B0725">
        <w:rPr>
          <w:rFonts w:ascii="Times New Roman" w:eastAsia="Times New Roman" w:hAnsi="Times New Roman" w:cs="Times New Roman"/>
          <w:b/>
          <w:bCs/>
          <w:sz w:val="28"/>
          <w:szCs w:val="28"/>
          <w:lang w:eastAsia="ru-RU"/>
        </w:rPr>
        <w:t>бағалау</w:t>
      </w:r>
      <w:proofErr w:type="spellEnd"/>
      <w:r w:rsidR="00DB79F9" w:rsidRPr="006B0725">
        <w:rPr>
          <w:rFonts w:ascii="Times New Roman" w:eastAsia="Times New Roman" w:hAnsi="Times New Roman" w:cs="Times New Roman"/>
          <w:b/>
          <w:bCs/>
          <w:sz w:val="28"/>
          <w:szCs w:val="28"/>
          <w:lang w:eastAsia="ru-RU"/>
        </w:rPr>
        <w:t>.</w:t>
      </w:r>
      <w:r w:rsidR="00DB79F9" w:rsidRPr="006B0725">
        <w:rPr>
          <w:rFonts w:ascii="Times New Roman" w:eastAsia="Times New Roman" w:hAnsi="Times New Roman" w:cs="Times New Roman"/>
          <w:sz w:val="28"/>
          <w:szCs w:val="28"/>
          <w:lang w:eastAsia="ru-RU"/>
        </w:rPr>
        <w:t> </w:t>
      </w:r>
      <w:r w:rsidRPr="006B0725">
        <w:rPr>
          <w:rFonts w:ascii="Times New Roman" w:eastAsia="Times New Roman" w:hAnsi="Times New Roman" w:cs="Times New Roman"/>
          <w:sz w:val="28"/>
          <w:szCs w:val="28"/>
          <w:lang w:eastAsia="ru-RU"/>
        </w:rPr>
        <w:t xml:space="preserve"> </w:t>
      </w:r>
    </w:p>
    <w:p w:rsidR="00ED40D2" w:rsidRPr="006B0725" w:rsidRDefault="004C0496" w:rsidP="006B0725">
      <w:pPr>
        <w:pStyle w:val="Default"/>
        <w:ind w:firstLine="709"/>
        <w:jc w:val="both"/>
        <w:rPr>
          <w:rFonts w:ascii="Times New Roman" w:hAnsi="Times New Roman" w:cs="Times New Roman"/>
          <w:color w:val="auto"/>
          <w:sz w:val="28"/>
          <w:szCs w:val="28"/>
        </w:rPr>
      </w:pPr>
      <w:proofErr w:type="spellStart"/>
      <w:r w:rsidRPr="006B0725">
        <w:rPr>
          <w:rFonts w:ascii="Times New Roman" w:hAnsi="Times New Roman" w:cs="Times New Roman"/>
          <w:b/>
          <w:bCs/>
          <w:color w:val="auto"/>
          <w:sz w:val="28"/>
          <w:szCs w:val="28"/>
        </w:rPr>
        <w:t>Міндеттері</w:t>
      </w:r>
      <w:proofErr w:type="spellEnd"/>
      <w:r w:rsidR="00ED40D2" w:rsidRPr="006B0725">
        <w:rPr>
          <w:rFonts w:ascii="Times New Roman" w:hAnsi="Times New Roman" w:cs="Times New Roman"/>
          <w:b/>
          <w:bCs/>
          <w:color w:val="auto"/>
          <w:sz w:val="28"/>
          <w:szCs w:val="28"/>
        </w:rPr>
        <w:t xml:space="preserve">: </w:t>
      </w:r>
    </w:p>
    <w:p w:rsidR="00ED40D2" w:rsidRPr="006B0725" w:rsidRDefault="00ED40D2" w:rsidP="006B0725">
      <w:pPr>
        <w:pStyle w:val="Default"/>
        <w:spacing w:after="28"/>
        <w:ind w:firstLine="709"/>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1. </w:t>
      </w:r>
      <w:proofErr w:type="spellStart"/>
      <w:r w:rsidR="00B461EC" w:rsidRPr="006B0725">
        <w:rPr>
          <w:rFonts w:ascii="Times New Roman" w:hAnsi="Times New Roman" w:cs="Times New Roman"/>
          <w:color w:val="auto"/>
          <w:sz w:val="28"/>
          <w:szCs w:val="28"/>
        </w:rPr>
        <w:t>Білу</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біртіндеп</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және</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логикалық</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тұ</w:t>
      </w:r>
      <w:proofErr w:type="gramStart"/>
      <w:r w:rsidR="00B461EC" w:rsidRPr="006B0725">
        <w:rPr>
          <w:rFonts w:ascii="Times New Roman" w:hAnsi="Times New Roman" w:cs="Times New Roman"/>
          <w:color w:val="auto"/>
          <w:sz w:val="28"/>
          <w:szCs w:val="28"/>
        </w:rPr>
        <w:t>р</w:t>
      </w:r>
      <w:proofErr w:type="gramEnd"/>
      <w:r w:rsidR="00B461EC" w:rsidRPr="006B0725">
        <w:rPr>
          <w:rFonts w:ascii="Times New Roman" w:hAnsi="Times New Roman" w:cs="Times New Roman"/>
          <w:color w:val="auto"/>
          <w:sz w:val="28"/>
          <w:szCs w:val="28"/>
        </w:rPr>
        <w:t>ғыдан</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дұрыс</w:t>
      </w:r>
      <w:proofErr w:type="spellEnd"/>
      <w:r w:rsidR="00B461EC" w:rsidRPr="006B0725">
        <w:rPr>
          <w:rFonts w:ascii="Times New Roman" w:hAnsi="Times New Roman" w:cs="Times New Roman"/>
          <w:color w:val="auto"/>
          <w:sz w:val="28"/>
          <w:szCs w:val="28"/>
        </w:rPr>
        <w:t xml:space="preserve"> беруге </w:t>
      </w:r>
      <w:proofErr w:type="spellStart"/>
      <w:r w:rsidR="00B461EC" w:rsidRPr="006B0725">
        <w:rPr>
          <w:rFonts w:ascii="Times New Roman" w:hAnsi="Times New Roman" w:cs="Times New Roman"/>
          <w:color w:val="auto"/>
          <w:sz w:val="28"/>
          <w:szCs w:val="28"/>
        </w:rPr>
        <w:t>өзіндік</w:t>
      </w:r>
      <w:proofErr w:type="spellEnd"/>
      <w:r w:rsidR="00B461EC" w:rsidRPr="006B0725">
        <w:rPr>
          <w:rFonts w:ascii="Times New Roman" w:hAnsi="Times New Roman" w:cs="Times New Roman"/>
          <w:color w:val="auto"/>
          <w:sz w:val="28"/>
          <w:szCs w:val="28"/>
        </w:rPr>
        <w:t xml:space="preserve"> </w:t>
      </w:r>
      <w:proofErr w:type="spellStart"/>
      <w:r w:rsidR="00B461EC" w:rsidRPr="006B0725">
        <w:rPr>
          <w:rFonts w:ascii="Times New Roman" w:hAnsi="Times New Roman" w:cs="Times New Roman"/>
          <w:color w:val="auto"/>
          <w:sz w:val="28"/>
          <w:szCs w:val="28"/>
        </w:rPr>
        <w:t>пікір</w:t>
      </w:r>
      <w:proofErr w:type="spellEnd"/>
      <w:r w:rsidRPr="006B0725">
        <w:rPr>
          <w:rFonts w:ascii="Times New Roman" w:hAnsi="Times New Roman" w:cs="Times New Roman"/>
          <w:color w:val="auto"/>
          <w:sz w:val="28"/>
          <w:szCs w:val="28"/>
        </w:rPr>
        <w:t xml:space="preserve">. </w:t>
      </w:r>
    </w:p>
    <w:p w:rsidR="00ED40D2" w:rsidRPr="006B0725" w:rsidRDefault="00ED40D2" w:rsidP="006B0725">
      <w:pPr>
        <w:pStyle w:val="Default"/>
        <w:spacing w:after="28"/>
        <w:ind w:firstLine="709"/>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2. </w:t>
      </w:r>
      <w:proofErr w:type="spellStart"/>
      <w:r w:rsidR="00C0344C" w:rsidRPr="006B0725">
        <w:rPr>
          <w:rFonts w:ascii="Times New Roman" w:hAnsi="Times New Roman" w:cs="Times New Roman"/>
          <w:color w:val="auto"/>
          <w:sz w:val="28"/>
          <w:szCs w:val="28"/>
        </w:rPr>
        <w:t>Тиі</w:t>
      </w:r>
      <w:proofErr w:type="gramStart"/>
      <w:r w:rsidR="00C0344C" w:rsidRPr="006B0725">
        <w:rPr>
          <w:rFonts w:ascii="Times New Roman" w:hAnsi="Times New Roman" w:cs="Times New Roman"/>
          <w:color w:val="auto"/>
          <w:sz w:val="28"/>
          <w:szCs w:val="28"/>
        </w:rPr>
        <w:t>ст</w:t>
      </w:r>
      <w:proofErr w:type="gramEnd"/>
      <w:r w:rsidR="00C0344C" w:rsidRPr="006B0725">
        <w:rPr>
          <w:rFonts w:ascii="Times New Roman" w:hAnsi="Times New Roman" w:cs="Times New Roman"/>
          <w:color w:val="auto"/>
          <w:sz w:val="28"/>
          <w:szCs w:val="28"/>
        </w:rPr>
        <w:t>і</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тақырып</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бойынша</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мысалдар</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келтіре</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отырып</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дәлел</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келтіре</w:t>
      </w:r>
      <w:proofErr w:type="spellEnd"/>
      <w:r w:rsidR="00C0344C" w:rsidRPr="006B0725">
        <w:rPr>
          <w:rFonts w:ascii="Times New Roman" w:hAnsi="Times New Roman" w:cs="Times New Roman"/>
          <w:color w:val="auto"/>
          <w:sz w:val="28"/>
          <w:szCs w:val="28"/>
        </w:rPr>
        <w:t xml:space="preserve"> </w:t>
      </w:r>
      <w:proofErr w:type="spellStart"/>
      <w:r w:rsidR="00C0344C" w:rsidRPr="006B0725">
        <w:rPr>
          <w:rFonts w:ascii="Times New Roman" w:hAnsi="Times New Roman" w:cs="Times New Roman"/>
          <w:color w:val="auto"/>
          <w:sz w:val="28"/>
          <w:szCs w:val="28"/>
        </w:rPr>
        <w:t>білу</w:t>
      </w:r>
      <w:proofErr w:type="spellEnd"/>
      <w:r w:rsidRPr="006B0725">
        <w:rPr>
          <w:rFonts w:ascii="Times New Roman" w:hAnsi="Times New Roman" w:cs="Times New Roman"/>
          <w:color w:val="auto"/>
          <w:sz w:val="28"/>
          <w:szCs w:val="28"/>
        </w:rPr>
        <w:t xml:space="preserve">. </w:t>
      </w:r>
    </w:p>
    <w:p w:rsidR="00ED40D2" w:rsidRPr="006B0725" w:rsidRDefault="00ED40D2" w:rsidP="006B0725">
      <w:pPr>
        <w:pStyle w:val="Default"/>
        <w:spacing w:after="28"/>
        <w:ind w:firstLine="709"/>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3. </w:t>
      </w:r>
      <w:proofErr w:type="spellStart"/>
      <w:r w:rsidR="00291DFD" w:rsidRPr="006B0725">
        <w:rPr>
          <w:rFonts w:ascii="Times New Roman" w:hAnsi="Times New Roman" w:cs="Times New Roman"/>
          <w:color w:val="auto"/>
          <w:sz w:val="28"/>
          <w:szCs w:val="28"/>
        </w:rPr>
        <w:t>Ассоциативті</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және</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сыни</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ойлау</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дағдыларын</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көрсету</w:t>
      </w:r>
      <w:proofErr w:type="spellEnd"/>
      <w:r w:rsidRPr="006B0725">
        <w:rPr>
          <w:rFonts w:ascii="Times New Roman" w:hAnsi="Times New Roman" w:cs="Times New Roman"/>
          <w:color w:val="auto"/>
          <w:sz w:val="28"/>
          <w:szCs w:val="28"/>
        </w:rPr>
        <w:t xml:space="preserve">. </w:t>
      </w:r>
    </w:p>
    <w:p w:rsidR="00ED40D2" w:rsidRPr="006B0725" w:rsidRDefault="003154CA" w:rsidP="006B0725">
      <w:pPr>
        <w:pStyle w:val="Default"/>
        <w:spacing w:after="28"/>
        <w:ind w:firstLine="709"/>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4. </w:t>
      </w:r>
      <w:proofErr w:type="spellStart"/>
      <w:r w:rsidR="00291DFD" w:rsidRPr="006B0725">
        <w:rPr>
          <w:rFonts w:ascii="Times New Roman" w:hAnsi="Times New Roman" w:cs="Times New Roman"/>
          <w:color w:val="auto"/>
          <w:sz w:val="28"/>
          <w:szCs w:val="28"/>
        </w:rPr>
        <w:t>Мәтіннің</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сауатты</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орфографиялық</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пунктуациялық</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стилистикалық</w:t>
      </w:r>
      <w:proofErr w:type="spellEnd"/>
      <w:r w:rsidR="00291DFD" w:rsidRPr="006B0725">
        <w:rPr>
          <w:rFonts w:ascii="Times New Roman" w:hAnsi="Times New Roman" w:cs="Times New Roman"/>
          <w:color w:val="auto"/>
          <w:sz w:val="28"/>
          <w:szCs w:val="28"/>
        </w:rPr>
        <w:t xml:space="preserve"> </w:t>
      </w:r>
      <w:r w:rsidR="00291DFD" w:rsidRPr="006B0725">
        <w:rPr>
          <w:rFonts w:ascii="Times New Roman" w:hAnsi="Times New Roman" w:cs="Times New Roman"/>
          <w:color w:val="auto"/>
          <w:sz w:val="28"/>
          <w:szCs w:val="28"/>
          <w:lang w:val="kk-KZ"/>
        </w:rPr>
        <w:t>жазылуын</w:t>
      </w:r>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көрсету</w:t>
      </w:r>
      <w:proofErr w:type="spellEnd"/>
      <w:r w:rsidR="00ED40D2" w:rsidRPr="006B0725">
        <w:rPr>
          <w:rFonts w:ascii="Times New Roman" w:hAnsi="Times New Roman" w:cs="Times New Roman"/>
          <w:color w:val="auto"/>
          <w:sz w:val="28"/>
          <w:szCs w:val="28"/>
        </w:rPr>
        <w:t xml:space="preserve">. </w:t>
      </w:r>
    </w:p>
    <w:p w:rsidR="00ED40D2" w:rsidRPr="006B0725" w:rsidRDefault="00ED40D2" w:rsidP="006B0725">
      <w:pPr>
        <w:pStyle w:val="Default"/>
        <w:ind w:firstLine="709"/>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5. </w:t>
      </w:r>
      <w:proofErr w:type="spellStart"/>
      <w:r w:rsidR="00291DFD" w:rsidRPr="006B0725">
        <w:rPr>
          <w:rFonts w:ascii="Times New Roman" w:hAnsi="Times New Roman" w:cs="Times New Roman"/>
          <w:color w:val="auto"/>
          <w:sz w:val="28"/>
          <w:szCs w:val="28"/>
        </w:rPr>
        <w:t>Сөздік</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қорының</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алуан</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түрлілігін</w:t>
      </w:r>
      <w:proofErr w:type="spellEnd"/>
      <w:r w:rsidR="00291DFD" w:rsidRPr="006B0725">
        <w:rPr>
          <w:rFonts w:ascii="Times New Roman" w:hAnsi="Times New Roman" w:cs="Times New Roman"/>
          <w:color w:val="auto"/>
          <w:sz w:val="28"/>
          <w:szCs w:val="28"/>
        </w:rPr>
        <w:t xml:space="preserve"> </w:t>
      </w:r>
      <w:proofErr w:type="spellStart"/>
      <w:r w:rsidR="00291DFD" w:rsidRPr="006B0725">
        <w:rPr>
          <w:rFonts w:ascii="Times New Roman" w:hAnsi="Times New Roman" w:cs="Times New Roman"/>
          <w:color w:val="auto"/>
          <w:sz w:val="28"/>
          <w:szCs w:val="28"/>
        </w:rPr>
        <w:t>көрсету</w:t>
      </w:r>
      <w:proofErr w:type="spellEnd"/>
      <w:r w:rsidRPr="006B0725">
        <w:rPr>
          <w:rFonts w:ascii="Times New Roman" w:hAnsi="Times New Roman" w:cs="Times New Roman"/>
          <w:color w:val="auto"/>
          <w:sz w:val="28"/>
          <w:szCs w:val="28"/>
        </w:rPr>
        <w:t xml:space="preserve">. </w:t>
      </w:r>
    </w:p>
    <w:p w:rsidR="00DB79F9" w:rsidRPr="006B0725" w:rsidRDefault="00ED40D2" w:rsidP="006B0725">
      <w:p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Эсседе</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мыналар</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болуы</w:t>
      </w:r>
      <w:proofErr w:type="spellEnd"/>
      <w:r w:rsidR="00291DFD" w:rsidRPr="006B0725">
        <w:rPr>
          <w:rFonts w:ascii="Times New Roman" w:eastAsia="Times New Roman" w:hAnsi="Times New Roman" w:cs="Times New Roman"/>
          <w:sz w:val="28"/>
          <w:szCs w:val="28"/>
          <w:lang w:eastAsia="ru-RU"/>
        </w:rPr>
        <w:t xml:space="preserve"> керек: </w:t>
      </w:r>
      <w:proofErr w:type="spellStart"/>
      <w:r w:rsidR="00291DFD" w:rsidRPr="006B0725">
        <w:rPr>
          <w:rFonts w:ascii="Times New Roman" w:eastAsia="Times New Roman" w:hAnsi="Times New Roman" w:cs="Times New Roman"/>
          <w:sz w:val="28"/>
          <w:szCs w:val="28"/>
          <w:lang w:eastAsia="ru-RU"/>
        </w:rPr>
        <w:t>мәселенің</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мәні</w:t>
      </w:r>
      <w:proofErr w:type="gramStart"/>
      <w:r w:rsidR="00291DFD" w:rsidRPr="006B0725">
        <w:rPr>
          <w:rFonts w:ascii="Times New Roman" w:eastAsia="Times New Roman" w:hAnsi="Times New Roman" w:cs="Times New Roman"/>
          <w:sz w:val="28"/>
          <w:szCs w:val="28"/>
          <w:lang w:eastAsia="ru-RU"/>
        </w:rPr>
        <w:t>н</w:t>
      </w:r>
      <w:proofErr w:type="spellEnd"/>
      <w:proofErr w:type="gram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нақты</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баяндау</w:t>
      </w:r>
      <w:proofErr w:type="spellEnd"/>
      <w:r w:rsidR="00291DFD" w:rsidRPr="006B0725">
        <w:rPr>
          <w:rFonts w:ascii="Times New Roman" w:eastAsia="Times New Roman" w:hAnsi="Times New Roman" w:cs="Times New Roman"/>
          <w:sz w:val="28"/>
          <w:szCs w:val="28"/>
          <w:lang w:eastAsia="ru-RU"/>
        </w:rPr>
        <w:t xml:space="preserve">, осы </w:t>
      </w:r>
      <w:proofErr w:type="spellStart"/>
      <w:r w:rsidR="00291DFD" w:rsidRPr="006B0725">
        <w:rPr>
          <w:rFonts w:ascii="Times New Roman" w:eastAsia="Times New Roman" w:hAnsi="Times New Roman" w:cs="Times New Roman"/>
          <w:sz w:val="28"/>
          <w:szCs w:val="28"/>
          <w:lang w:eastAsia="ru-RU"/>
        </w:rPr>
        <w:t>мәселеге</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дербес</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талдау</w:t>
      </w:r>
      <w:proofErr w:type="spellEnd"/>
      <w:r w:rsidR="00291DFD" w:rsidRPr="006B0725">
        <w:rPr>
          <w:rFonts w:ascii="Times New Roman" w:eastAsia="Times New Roman" w:hAnsi="Times New Roman" w:cs="Times New Roman"/>
          <w:sz w:val="28"/>
          <w:szCs w:val="28"/>
          <w:lang w:eastAsia="ru-RU"/>
        </w:rPr>
        <w:t xml:space="preserve"> жасау, </w:t>
      </w:r>
      <w:proofErr w:type="spellStart"/>
      <w:r w:rsidR="00291DFD" w:rsidRPr="006B0725">
        <w:rPr>
          <w:rFonts w:ascii="Times New Roman" w:eastAsia="Times New Roman" w:hAnsi="Times New Roman" w:cs="Times New Roman"/>
          <w:sz w:val="28"/>
          <w:szCs w:val="28"/>
          <w:lang w:eastAsia="ru-RU"/>
        </w:rPr>
        <w:t>қойылған</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мәселе</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бойынша</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автордың</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ұстанымын</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жинақтайтын</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тұжырымдар</w:t>
      </w:r>
      <w:proofErr w:type="spellEnd"/>
      <w:r w:rsidR="00291DFD" w:rsidRPr="006B0725">
        <w:rPr>
          <w:rFonts w:ascii="Times New Roman" w:eastAsia="Times New Roman" w:hAnsi="Times New Roman" w:cs="Times New Roman"/>
          <w:sz w:val="28"/>
          <w:szCs w:val="28"/>
          <w:lang w:eastAsia="ru-RU"/>
        </w:rPr>
        <w:t xml:space="preserve"> </w:t>
      </w:r>
      <w:proofErr w:type="spellStart"/>
      <w:r w:rsidR="00291DFD" w:rsidRPr="006B0725">
        <w:rPr>
          <w:rFonts w:ascii="Times New Roman" w:eastAsia="Times New Roman" w:hAnsi="Times New Roman" w:cs="Times New Roman"/>
          <w:sz w:val="28"/>
          <w:szCs w:val="28"/>
          <w:lang w:eastAsia="ru-RU"/>
        </w:rPr>
        <w:t>көрсету</w:t>
      </w:r>
      <w:proofErr w:type="spellEnd"/>
      <w:r w:rsidR="00DB79F9"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Бұл</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зерттелген</w:t>
      </w:r>
      <w:proofErr w:type="spellEnd"/>
      <w:r w:rsidR="00025CCA" w:rsidRPr="006B0725">
        <w:rPr>
          <w:rFonts w:ascii="Times New Roman" w:eastAsia="Times New Roman" w:hAnsi="Times New Roman" w:cs="Times New Roman"/>
          <w:sz w:val="28"/>
          <w:szCs w:val="28"/>
          <w:lang w:eastAsia="ru-RU"/>
        </w:rPr>
        <w:t xml:space="preserve"> проблема </w:t>
      </w:r>
      <w:proofErr w:type="spellStart"/>
      <w:r w:rsidR="00025CCA" w:rsidRPr="006B0725">
        <w:rPr>
          <w:rFonts w:ascii="Times New Roman" w:eastAsia="Times New Roman" w:hAnsi="Times New Roman" w:cs="Times New Roman"/>
          <w:sz w:val="28"/>
          <w:szCs w:val="28"/>
          <w:lang w:eastAsia="ru-RU"/>
        </w:rPr>
        <w:t>бойынша</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қолда</w:t>
      </w:r>
      <w:proofErr w:type="spellEnd"/>
      <w:r w:rsidR="00025CCA" w:rsidRPr="006B0725">
        <w:rPr>
          <w:rFonts w:ascii="Times New Roman" w:eastAsia="Times New Roman" w:hAnsi="Times New Roman" w:cs="Times New Roman"/>
          <w:sz w:val="28"/>
          <w:szCs w:val="28"/>
          <w:lang w:eastAsia="ru-RU"/>
        </w:rPr>
        <w:t xml:space="preserve"> бар </w:t>
      </w:r>
      <w:proofErr w:type="spellStart"/>
      <w:r w:rsidR="00025CCA" w:rsidRPr="006B0725">
        <w:rPr>
          <w:rFonts w:ascii="Times New Roman" w:eastAsia="Times New Roman" w:hAnsi="Times New Roman" w:cs="Times New Roman"/>
          <w:sz w:val="28"/>
          <w:szCs w:val="28"/>
          <w:lang w:eastAsia="ru-RU"/>
        </w:rPr>
        <w:t>статистикалық</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деректерді</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талдау</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зерттелген</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модельдерді</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қолдана</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отырып</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бұқ</w:t>
      </w:r>
      <w:proofErr w:type="gramStart"/>
      <w:r w:rsidR="00025CCA" w:rsidRPr="006B0725">
        <w:rPr>
          <w:rFonts w:ascii="Times New Roman" w:eastAsia="Times New Roman" w:hAnsi="Times New Roman" w:cs="Times New Roman"/>
          <w:sz w:val="28"/>
          <w:szCs w:val="28"/>
          <w:lang w:eastAsia="ru-RU"/>
        </w:rPr>
        <w:t>аралы</w:t>
      </w:r>
      <w:proofErr w:type="gramEnd"/>
      <w:r w:rsidR="00025CCA" w:rsidRPr="006B0725">
        <w:rPr>
          <w:rFonts w:ascii="Times New Roman" w:eastAsia="Times New Roman" w:hAnsi="Times New Roman" w:cs="Times New Roman"/>
          <w:sz w:val="28"/>
          <w:szCs w:val="28"/>
          <w:lang w:eastAsia="ru-RU"/>
        </w:rPr>
        <w:t>қ</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ақпарат</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құралдарынан</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материалдарды</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талдау</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мәселені</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суреттейтін</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мысалдарды</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таңдау</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және</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егжей-тегжейлі</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талдау</w:t>
      </w:r>
      <w:proofErr w:type="spellEnd"/>
      <w:r w:rsidR="00025CCA" w:rsidRPr="006B0725">
        <w:rPr>
          <w:rFonts w:ascii="Times New Roman" w:eastAsia="Times New Roman" w:hAnsi="Times New Roman" w:cs="Times New Roman"/>
          <w:sz w:val="28"/>
          <w:szCs w:val="28"/>
          <w:lang w:eastAsia="ru-RU"/>
        </w:rPr>
        <w:t xml:space="preserve"> </w:t>
      </w:r>
      <w:proofErr w:type="spellStart"/>
      <w:r w:rsidR="00025CCA" w:rsidRPr="006B0725">
        <w:rPr>
          <w:rFonts w:ascii="Times New Roman" w:eastAsia="Times New Roman" w:hAnsi="Times New Roman" w:cs="Times New Roman"/>
          <w:sz w:val="28"/>
          <w:szCs w:val="28"/>
          <w:lang w:eastAsia="ru-RU"/>
        </w:rPr>
        <w:t>және</w:t>
      </w:r>
      <w:proofErr w:type="spellEnd"/>
      <w:r w:rsidR="00025CCA" w:rsidRPr="006B0725">
        <w:rPr>
          <w:rFonts w:ascii="Times New Roman" w:eastAsia="Times New Roman" w:hAnsi="Times New Roman" w:cs="Times New Roman"/>
          <w:sz w:val="28"/>
          <w:szCs w:val="28"/>
          <w:lang w:eastAsia="ru-RU"/>
        </w:rPr>
        <w:t xml:space="preserve"> т. б</w:t>
      </w:r>
      <w:r w:rsidR="00DB79F9" w:rsidRPr="006B0725">
        <w:rPr>
          <w:rFonts w:ascii="Times New Roman" w:eastAsia="Times New Roman" w:hAnsi="Times New Roman" w:cs="Times New Roman"/>
          <w:sz w:val="28"/>
          <w:szCs w:val="28"/>
          <w:lang w:eastAsia="ru-RU"/>
        </w:rPr>
        <w:t>.</w:t>
      </w:r>
    </w:p>
    <w:p w:rsidR="00025CCA" w:rsidRPr="006B0725" w:rsidRDefault="00025CCA" w:rsidP="006B0725">
      <w:pPr>
        <w:shd w:val="clear" w:color="auto" w:fill="FFFFFF"/>
        <w:spacing w:after="150" w:line="240" w:lineRule="auto"/>
        <w:jc w:val="both"/>
        <w:rPr>
          <w:rFonts w:ascii="Times New Roman" w:eastAsia="Times New Roman" w:hAnsi="Times New Roman" w:cs="Times New Roman"/>
          <w:sz w:val="28"/>
          <w:szCs w:val="28"/>
          <w:lang w:val="kk-KZ" w:eastAsia="ru-RU"/>
        </w:rPr>
      </w:pPr>
    </w:p>
    <w:p w:rsidR="00DB79F9" w:rsidRPr="006B0725" w:rsidRDefault="00025CCA" w:rsidP="006B0725">
      <w:pPr>
        <w:shd w:val="clear" w:color="auto" w:fill="FFFFFF"/>
        <w:spacing w:after="150" w:line="240" w:lineRule="auto"/>
        <w:jc w:val="center"/>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bCs/>
          <w:sz w:val="28"/>
          <w:szCs w:val="28"/>
          <w:lang w:val="kk-KZ" w:eastAsia="ru-RU"/>
        </w:rPr>
        <w:lastRenderedPageBreak/>
        <w:t>Эссе</w:t>
      </w:r>
      <w:r w:rsidR="008975B5" w:rsidRPr="006B0725">
        <w:rPr>
          <w:rFonts w:ascii="Times New Roman" w:eastAsia="Times New Roman" w:hAnsi="Times New Roman" w:cs="Times New Roman"/>
          <w:b/>
          <w:bCs/>
          <w:sz w:val="28"/>
          <w:szCs w:val="28"/>
          <w:lang w:val="kk-KZ" w:eastAsia="ru-RU"/>
        </w:rPr>
        <w:t>ні</w:t>
      </w:r>
      <w:r w:rsidRPr="006B0725">
        <w:rPr>
          <w:rFonts w:ascii="Times New Roman" w:eastAsia="Times New Roman" w:hAnsi="Times New Roman" w:cs="Times New Roman"/>
          <w:b/>
          <w:bCs/>
          <w:sz w:val="28"/>
          <w:szCs w:val="28"/>
          <w:lang w:val="kk-KZ" w:eastAsia="ru-RU"/>
        </w:rPr>
        <w:t xml:space="preserve"> құру.</w:t>
      </w:r>
    </w:p>
    <w:p w:rsidR="003154CA" w:rsidRPr="006B0725" w:rsidRDefault="00025CCA" w:rsidP="006B0725">
      <w:p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Эссені құру-бұл классикалық дәлелдемелер жүйесіне негізделген сұраққа жауап немесе тақырыпты ашу</w:t>
      </w:r>
      <w:r w:rsidR="00DB79F9" w:rsidRPr="006B0725">
        <w:rPr>
          <w:rFonts w:ascii="Times New Roman" w:eastAsia="Times New Roman" w:hAnsi="Times New Roman" w:cs="Times New Roman"/>
          <w:sz w:val="28"/>
          <w:szCs w:val="28"/>
          <w:lang w:val="kk-KZ" w:eastAsia="ru-RU"/>
        </w:rPr>
        <w:t>.</w:t>
      </w:r>
    </w:p>
    <w:p w:rsidR="00DB79F9" w:rsidRPr="006B0725" w:rsidRDefault="00DB79F9" w:rsidP="006B0725">
      <w:pPr>
        <w:shd w:val="clear" w:color="auto" w:fill="FFFFFF"/>
        <w:spacing w:after="150" w:line="240" w:lineRule="auto"/>
        <w:jc w:val="center"/>
        <w:rPr>
          <w:rFonts w:ascii="Times New Roman" w:eastAsia="Times New Roman" w:hAnsi="Times New Roman" w:cs="Times New Roman"/>
          <w:sz w:val="28"/>
          <w:szCs w:val="28"/>
          <w:lang w:eastAsia="ru-RU"/>
        </w:rPr>
      </w:pPr>
      <w:r w:rsidRPr="006B0725">
        <w:rPr>
          <w:rFonts w:ascii="Times New Roman" w:eastAsia="Times New Roman" w:hAnsi="Times New Roman" w:cs="Times New Roman"/>
          <w:sz w:val="28"/>
          <w:szCs w:val="28"/>
          <w:lang w:val="kk-KZ" w:eastAsia="ru-RU"/>
        </w:rPr>
        <w:br/>
      </w:r>
      <w:proofErr w:type="spellStart"/>
      <w:r w:rsidR="008975B5" w:rsidRPr="006B0725">
        <w:rPr>
          <w:rFonts w:ascii="Times New Roman" w:eastAsia="Times New Roman" w:hAnsi="Times New Roman" w:cs="Times New Roman"/>
          <w:b/>
          <w:bCs/>
          <w:sz w:val="28"/>
          <w:szCs w:val="28"/>
          <w:lang w:eastAsia="ru-RU"/>
        </w:rPr>
        <w:t>Эссенің</w:t>
      </w:r>
      <w:proofErr w:type="spellEnd"/>
      <w:r w:rsidR="008975B5" w:rsidRPr="006B0725">
        <w:rPr>
          <w:rFonts w:ascii="Times New Roman" w:eastAsia="Times New Roman" w:hAnsi="Times New Roman" w:cs="Times New Roman"/>
          <w:b/>
          <w:bCs/>
          <w:sz w:val="28"/>
          <w:szCs w:val="28"/>
          <w:lang w:eastAsia="ru-RU"/>
        </w:rPr>
        <w:t xml:space="preserve"> </w:t>
      </w:r>
      <w:proofErr w:type="spellStart"/>
      <w:r w:rsidR="008975B5" w:rsidRPr="006B0725">
        <w:rPr>
          <w:rFonts w:ascii="Times New Roman" w:eastAsia="Times New Roman" w:hAnsi="Times New Roman" w:cs="Times New Roman"/>
          <w:b/>
          <w:bCs/>
          <w:sz w:val="28"/>
          <w:szCs w:val="28"/>
          <w:lang w:eastAsia="ru-RU"/>
        </w:rPr>
        <w:t>құрылымы</w:t>
      </w:r>
      <w:proofErr w:type="spellEnd"/>
      <w:r w:rsidRPr="006B0725">
        <w:rPr>
          <w:rFonts w:ascii="Times New Roman" w:eastAsia="Times New Roman" w:hAnsi="Times New Roman" w:cs="Times New Roman"/>
          <w:b/>
          <w:bCs/>
          <w:sz w:val="28"/>
          <w:szCs w:val="28"/>
          <w:lang w:eastAsia="ru-RU"/>
        </w:rPr>
        <w:t>.</w:t>
      </w:r>
    </w:p>
    <w:p w:rsidR="00DB79F9" w:rsidRPr="006B0725" w:rsidRDefault="008975B5" w:rsidP="006B0725">
      <w:pPr>
        <w:numPr>
          <w:ilvl w:val="0"/>
          <w:numId w:val="8"/>
        </w:numPr>
        <w:shd w:val="clear" w:color="auto" w:fill="FFFFFF"/>
        <w:spacing w:after="150" w:line="240" w:lineRule="auto"/>
        <w:jc w:val="both"/>
        <w:rPr>
          <w:rFonts w:ascii="Times New Roman" w:eastAsia="Times New Roman" w:hAnsi="Times New Roman" w:cs="Times New Roman"/>
          <w:sz w:val="28"/>
          <w:szCs w:val="28"/>
          <w:lang w:eastAsia="ru-RU"/>
        </w:rPr>
      </w:pPr>
      <w:r w:rsidRPr="006B0725">
        <w:rPr>
          <w:rFonts w:ascii="Times New Roman" w:eastAsia="Times New Roman" w:hAnsi="Times New Roman" w:cs="Times New Roman"/>
          <w:b/>
          <w:bCs/>
          <w:sz w:val="28"/>
          <w:szCs w:val="28"/>
          <w:lang w:eastAsia="ru-RU"/>
        </w:rPr>
        <w:t xml:space="preserve">Титул </w:t>
      </w:r>
      <w:proofErr w:type="spellStart"/>
      <w:r w:rsidRPr="006B0725">
        <w:rPr>
          <w:rFonts w:ascii="Times New Roman" w:eastAsia="Times New Roman" w:hAnsi="Times New Roman" w:cs="Times New Roman"/>
          <w:b/>
          <w:bCs/>
          <w:sz w:val="28"/>
          <w:szCs w:val="28"/>
          <w:lang w:eastAsia="ru-RU"/>
        </w:rPr>
        <w:t>парағы</w:t>
      </w:r>
      <w:proofErr w:type="spellEnd"/>
      <w:r w:rsidRPr="006B0725">
        <w:rPr>
          <w:rFonts w:ascii="Times New Roman" w:eastAsia="Times New Roman" w:hAnsi="Times New Roman" w:cs="Times New Roman"/>
          <w:b/>
          <w:bCs/>
          <w:sz w:val="28"/>
          <w:szCs w:val="28"/>
          <w:lang w:eastAsia="ru-RU"/>
        </w:rPr>
        <w:t xml:space="preserve"> </w:t>
      </w:r>
      <w:r w:rsidR="00BA4EE1" w:rsidRPr="006B0725">
        <w:rPr>
          <w:rFonts w:ascii="Times New Roman" w:eastAsia="Times New Roman" w:hAnsi="Times New Roman" w:cs="Times New Roman"/>
          <w:sz w:val="28"/>
          <w:szCs w:val="28"/>
          <w:lang w:eastAsia="ru-RU"/>
        </w:rPr>
        <w:t xml:space="preserve">– </w:t>
      </w:r>
      <w:r w:rsidRPr="006B0725">
        <w:rPr>
          <w:rFonts w:ascii="Times New Roman" w:eastAsia="Times New Roman" w:hAnsi="Times New Roman" w:cs="Times New Roman"/>
          <w:sz w:val="28"/>
          <w:szCs w:val="28"/>
          <w:lang w:eastAsia="ru-RU"/>
        </w:rPr>
        <w:t xml:space="preserve">эссе </w:t>
      </w:r>
      <w:proofErr w:type="spellStart"/>
      <w:r w:rsidRPr="006B0725">
        <w:rPr>
          <w:rFonts w:ascii="Times New Roman" w:eastAsia="Times New Roman" w:hAnsi="Times New Roman" w:cs="Times New Roman"/>
          <w:sz w:val="28"/>
          <w:szCs w:val="28"/>
          <w:lang w:eastAsia="ru-RU"/>
        </w:rPr>
        <w:t>тақырыбын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таңдау</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және</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жазу</w:t>
      </w:r>
      <w:proofErr w:type="spellEnd"/>
      <w:r w:rsidRPr="006B0725">
        <w:rPr>
          <w:rFonts w:ascii="Times New Roman" w:eastAsia="Times New Roman" w:hAnsi="Times New Roman" w:cs="Times New Roman"/>
          <w:sz w:val="28"/>
          <w:szCs w:val="28"/>
          <w:lang w:eastAsia="ru-RU"/>
        </w:rPr>
        <w:t>, Т. А. Ә.;</w:t>
      </w:r>
    </w:p>
    <w:p w:rsidR="00ED40D2" w:rsidRPr="006B0725" w:rsidRDefault="008975B5" w:rsidP="006B0725">
      <w:pPr>
        <w:numPr>
          <w:ilvl w:val="0"/>
          <w:numId w:val="8"/>
        </w:numPr>
        <w:shd w:val="clear" w:color="auto" w:fill="FFFFFF"/>
        <w:spacing w:after="150" w:line="240" w:lineRule="auto"/>
        <w:jc w:val="both"/>
        <w:rPr>
          <w:rFonts w:ascii="Times New Roman" w:eastAsia="Times New Roman" w:hAnsi="Times New Roman" w:cs="Times New Roman"/>
          <w:sz w:val="28"/>
          <w:szCs w:val="28"/>
          <w:lang w:val="kk-KZ" w:eastAsia="ru-RU"/>
        </w:rPr>
      </w:pPr>
      <w:proofErr w:type="spellStart"/>
      <w:r w:rsidRPr="006B0725">
        <w:rPr>
          <w:rFonts w:ascii="Times New Roman" w:eastAsia="Times New Roman" w:hAnsi="Times New Roman" w:cs="Times New Roman"/>
          <w:b/>
          <w:bCs/>
          <w:sz w:val="28"/>
          <w:szCs w:val="28"/>
          <w:lang w:eastAsia="ru-RU"/>
        </w:rPr>
        <w:t>Кі</w:t>
      </w:r>
      <w:proofErr w:type="gramStart"/>
      <w:r w:rsidRPr="006B0725">
        <w:rPr>
          <w:rFonts w:ascii="Times New Roman" w:eastAsia="Times New Roman" w:hAnsi="Times New Roman" w:cs="Times New Roman"/>
          <w:b/>
          <w:bCs/>
          <w:sz w:val="28"/>
          <w:szCs w:val="28"/>
          <w:lang w:eastAsia="ru-RU"/>
        </w:rPr>
        <w:t>р</w:t>
      </w:r>
      <w:proofErr w:type="gramEnd"/>
      <w:r w:rsidRPr="006B0725">
        <w:rPr>
          <w:rFonts w:ascii="Times New Roman" w:eastAsia="Times New Roman" w:hAnsi="Times New Roman" w:cs="Times New Roman"/>
          <w:b/>
          <w:bCs/>
          <w:sz w:val="28"/>
          <w:szCs w:val="28"/>
          <w:lang w:eastAsia="ru-RU"/>
        </w:rPr>
        <w:t>іспе</w:t>
      </w:r>
      <w:proofErr w:type="spellEnd"/>
      <w:r w:rsidR="00DB79F9" w:rsidRPr="006B0725">
        <w:rPr>
          <w:rFonts w:ascii="Times New Roman" w:eastAsia="Times New Roman" w:hAnsi="Times New Roman" w:cs="Times New Roman"/>
          <w:sz w:val="28"/>
          <w:szCs w:val="28"/>
          <w:lang w:eastAsia="ru-RU"/>
        </w:rPr>
        <w:t xml:space="preserve"> - </w:t>
      </w:r>
      <w:proofErr w:type="spellStart"/>
      <w:r w:rsidRPr="006B0725">
        <w:rPr>
          <w:rFonts w:ascii="Times New Roman" w:eastAsia="Times New Roman" w:hAnsi="Times New Roman" w:cs="Times New Roman"/>
          <w:sz w:val="28"/>
          <w:szCs w:val="28"/>
          <w:lang w:eastAsia="ru-RU"/>
        </w:rPr>
        <w:t>бұл</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тақырыпты</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таңдаудың</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мәні</w:t>
      </w:r>
      <w:proofErr w:type="spellEnd"/>
      <w:r w:rsidRPr="006B0725">
        <w:rPr>
          <w:rFonts w:ascii="Times New Roman" w:eastAsia="Times New Roman" w:hAnsi="Times New Roman" w:cs="Times New Roman"/>
          <w:sz w:val="28"/>
          <w:szCs w:val="28"/>
          <w:lang w:eastAsia="ru-RU"/>
        </w:rPr>
        <w:t xml:space="preserve"> мен </w:t>
      </w:r>
      <w:proofErr w:type="spellStart"/>
      <w:r w:rsidRPr="006B0725">
        <w:rPr>
          <w:rFonts w:ascii="Times New Roman" w:eastAsia="Times New Roman" w:hAnsi="Times New Roman" w:cs="Times New Roman"/>
          <w:sz w:val="28"/>
          <w:szCs w:val="28"/>
          <w:lang w:eastAsia="ru-RU"/>
        </w:rPr>
        <w:t>негіздемесі</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логикалық</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және</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стилистикалық</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тұрғыдан</w:t>
      </w:r>
      <w:proofErr w:type="spellEnd"/>
      <w:r w:rsidRPr="006B0725">
        <w:rPr>
          <w:rFonts w:ascii="Times New Roman" w:eastAsia="Times New Roman" w:hAnsi="Times New Roman" w:cs="Times New Roman"/>
          <w:sz w:val="28"/>
          <w:szCs w:val="28"/>
          <w:lang w:eastAsia="ru-RU"/>
        </w:rPr>
        <w:t xml:space="preserve"> </w:t>
      </w:r>
      <w:proofErr w:type="spellStart"/>
      <w:r w:rsidRPr="006B0725">
        <w:rPr>
          <w:rFonts w:ascii="Times New Roman" w:eastAsia="Times New Roman" w:hAnsi="Times New Roman" w:cs="Times New Roman"/>
          <w:sz w:val="28"/>
          <w:szCs w:val="28"/>
          <w:lang w:eastAsia="ru-RU"/>
        </w:rPr>
        <w:t>байл</w:t>
      </w:r>
      <w:r w:rsidR="00B933AB" w:rsidRPr="006B0725">
        <w:rPr>
          <w:rFonts w:ascii="Times New Roman" w:eastAsia="Times New Roman" w:hAnsi="Times New Roman" w:cs="Times New Roman"/>
          <w:sz w:val="28"/>
          <w:szCs w:val="28"/>
          <w:lang w:eastAsia="ru-RU"/>
        </w:rPr>
        <w:t>анысты</w:t>
      </w:r>
      <w:proofErr w:type="spellEnd"/>
      <w:r w:rsidR="00B933AB" w:rsidRPr="006B0725">
        <w:rPr>
          <w:rFonts w:ascii="Times New Roman" w:eastAsia="Times New Roman" w:hAnsi="Times New Roman" w:cs="Times New Roman"/>
          <w:sz w:val="28"/>
          <w:szCs w:val="28"/>
          <w:lang w:eastAsia="ru-RU"/>
        </w:rPr>
        <w:t xml:space="preserve"> </w:t>
      </w:r>
      <w:proofErr w:type="spellStart"/>
      <w:r w:rsidR="00B933AB" w:rsidRPr="006B0725">
        <w:rPr>
          <w:rFonts w:ascii="Times New Roman" w:eastAsia="Times New Roman" w:hAnsi="Times New Roman" w:cs="Times New Roman"/>
          <w:sz w:val="28"/>
          <w:szCs w:val="28"/>
          <w:lang w:eastAsia="ru-RU"/>
        </w:rPr>
        <w:t>бірқатар</w:t>
      </w:r>
      <w:proofErr w:type="spellEnd"/>
      <w:r w:rsidR="00B933AB" w:rsidRPr="006B0725">
        <w:rPr>
          <w:rFonts w:ascii="Times New Roman" w:eastAsia="Times New Roman" w:hAnsi="Times New Roman" w:cs="Times New Roman"/>
          <w:sz w:val="28"/>
          <w:szCs w:val="28"/>
          <w:lang w:eastAsia="ru-RU"/>
        </w:rPr>
        <w:t xml:space="preserve"> </w:t>
      </w:r>
      <w:proofErr w:type="spellStart"/>
      <w:r w:rsidR="00B933AB" w:rsidRPr="006B0725">
        <w:rPr>
          <w:rFonts w:ascii="Times New Roman" w:eastAsia="Times New Roman" w:hAnsi="Times New Roman" w:cs="Times New Roman"/>
          <w:sz w:val="28"/>
          <w:szCs w:val="28"/>
          <w:lang w:eastAsia="ru-RU"/>
        </w:rPr>
        <w:t>компоненттерден</w:t>
      </w:r>
      <w:proofErr w:type="spellEnd"/>
      <w:r w:rsidR="00B933AB" w:rsidRPr="006B0725">
        <w:rPr>
          <w:rFonts w:ascii="Times New Roman" w:eastAsia="Times New Roman" w:hAnsi="Times New Roman" w:cs="Times New Roman"/>
          <w:sz w:val="28"/>
          <w:szCs w:val="28"/>
          <w:lang w:val="kk-KZ" w:eastAsia="ru-RU"/>
        </w:rPr>
        <w:t xml:space="preserve"> </w:t>
      </w:r>
      <w:proofErr w:type="spellStart"/>
      <w:r w:rsidRPr="006B0725">
        <w:rPr>
          <w:rFonts w:ascii="Times New Roman" w:eastAsia="Times New Roman" w:hAnsi="Times New Roman" w:cs="Times New Roman"/>
          <w:sz w:val="28"/>
          <w:szCs w:val="28"/>
          <w:lang w:eastAsia="ru-RU"/>
        </w:rPr>
        <w:t>тұрады</w:t>
      </w:r>
      <w:proofErr w:type="spellEnd"/>
      <w:r w:rsidRPr="006B0725">
        <w:rPr>
          <w:rFonts w:ascii="Times New Roman" w:eastAsia="Times New Roman" w:hAnsi="Times New Roman" w:cs="Times New Roman"/>
          <w:sz w:val="28"/>
          <w:szCs w:val="28"/>
          <w:lang w:val="kk-KZ" w:eastAsia="ru-RU"/>
        </w:rPr>
        <w:t>.</w:t>
      </w:r>
      <w:r w:rsidR="00B933AB" w:rsidRPr="006B0725">
        <w:rPr>
          <w:rFonts w:ascii="Times New Roman" w:eastAsia="Times New Roman" w:hAnsi="Times New Roman" w:cs="Times New Roman"/>
          <w:sz w:val="28"/>
          <w:szCs w:val="28"/>
          <w:lang w:val="kk-KZ" w:eastAsia="ru-RU"/>
        </w:rPr>
        <w:t xml:space="preserve"> Бұл кезеңде </w:t>
      </w:r>
      <w:r w:rsidR="00B933AB" w:rsidRPr="006B0725">
        <w:rPr>
          <w:rFonts w:ascii="Times New Roman" w:eastAsia="Times New Roman" w:hAnsi="Times New Roman" w:cs="Times New Roman"/>
          <w:b/>
          <w:sz w:val="28"/>
          <w:szCs w:val="28"/>
          <w:lang w:val="kk-KZ" w:eastAsia="ru-RU"/>
        </w:rPr>
        <w:t>зерттеу барысында жауап таба алатын сұрақты дұрыс тұжырымдау</w:t>
      </w:r>
      <w:r w:rsidR="00B933AB" w:rsidRPr="006B0725">
        <w:rPr>
          <w:rFonts w:ascii="Times New Roman" w:eastAsia="Times New Roman" w:hAnsi="Times New Roman" w:cs="Times New Roman"/>
          <w:sz w:val="28"/>
          <w:szCs w:val="28"/>
          <w:lang w:val="kk-KZ" w:eastAsia="ru-RU"/>
        </w:rPr>
        <w:t xml:space="preserve"> өте маңызды</w:t>
      </w:r>
      <w:r w:rsidR="00DB79F9" w:rsidRPr="006B0725">
        <w:rPr>
          <w:rFonts w:ascii="Times New Roman" w:eastAsia="Times New Roman" w:hAnsi="Times New Roman" w:cs="Times New Roman"/>
          <w:b/>
          <w:bCs/>
          <w:sz w:val="28"/>
          <w:szCs w:val="28"/>
          <w:lang w:val="kk-KZ" w:eastAsia="ru-RU"/>
        </w:rPr>
        <w:t>.</w:t>
      </w:r>
      <w:r w:rsidR="00B933AB" w:rsidRPr="006B0725">
        <w:rPr>
          <w:rFonts w:ascii="Times New Roman" w:eastAsia="Times New Roman" w:hAnsi="Times New Roman" w:cs="Times New Roman"/>
          <w:sz w:val="28"/>
          <w:szCs w:val="28"/>
          <w:lang w:val="kk-KZ" w:eastAsia="ru-RU"/>
        </w:rPr>
        <w:t xml:space="preserve"> Кіріспе бойынша жұмыс кезінде келесі сұрақтарға жауаптар көмектесе алады: "эссе тақырыбында айтылған терминдерге анықтама беру керек пе?", "Неліктен мен ашатын тақырып қазіргі уақытта маңызды?", "Тақырып бойынша менің ойларыма қандай ұғымдар қатысады?", "Мен тақырыпты бірнеше кіші тақырыптарға бөле аламын ба?»</w:t>
      </w:r>
      <w:r w:rsidR="00DB79F9" w:rsidRPr="006B0725">
        <w:rPr>
          <w:rFonts w:ascii="Times New Roman" w:eastAsia="Times New Roman" w:hAnsi="Times New Roman" w:cs="Times New Roman"/>
          <w:sz w:val="28"/>
          <w:szCs w:val="28"/>
          <w:lang w:val="kk-KZ" w:eastAsia="ru-RU"/>
        </w:rPr>
        <w:t xml:space="preserve">. </w:t>
      </w:r>
    </w:p>
    <w:p w:rsidR="00AC1D19" w:rsidRPr="006B0725" w:rsidRDefault="00B933AB" w:rsidP="006B0725">
      <w:pPr>
        <w:numPr>
          <w:ilvl w:val="0"/>
          <w:numId w:val="8"/>
        </w:num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bCs/>
          <w:sz w:val="28"/>
          <w:szCs w:val="28"/>
          <w:lang w:val="kk-KZ" w:eastAsia="ru-RU"/>
        </w:rPr>
        <w:t xml:space="preserve">Негізгі бөлігі </w:t>
      </w:r>
      <w:r w:rsidR="00DB79F9" w:rsidRPr="006B0725">
        <w:rPr>
          <w:rFonts w:ascii="Times New Roman" w:eastAsia="Times New Roman" w:hAnsi="Times New Roman" w:cs="Times New Roman"/>
          <w:sz w:val="28"/>
          <w:szCs w:val="28"/>
          <w:lang w:val="kk-KZ" w:eastAsia="ru-RU"/>
        </w:rPr>
        <w:t xml:space="preserve">- </w:t>
      </w:r>
      <w:r w:rsidRPr="006B0725">
        <w:rPr>
          <w:rFonts w:ascii="Times New Roman" w:eastAsia="Times New Roman" w:hAnsi="Times New Roman" w:cs="Times New Roman"/>
          <w:sz w:val="28"/>
          <w:szCs w:val="28"/>
          <w:lang w:val="kk-KZ" w:eastAsia="ru-RU"/>
        </w:rPr>
        <w:t>таңдалған мәселенің теориялық негіздері және негізгі сұрақты ұсыну. Бұл бөлім аргументация мен талдауды дамытуды, сондай-ақ қолда бар мәліметтерге, осы мәселе бойынша басқа дәлелдер мен ұстанымдарға сүйене отырып, оларды негіздеуді қамтиды</w:t>
      </w:r>
      <w:r w:rsidR="00DB79F9" w:rsidRPr="006B0725">
        <w:rPr>
          <w:rFonts w:ascii="Times New Roman" w:eastAsia="Times New Roman" w:hAnsi="Times New Roman" w:cs="Times New Roman"/>
          <w:sz w:val="28"/>
          <w:szCs w:val="28"/>
          <w:lang w:val="kk-KZ" w:eastAsia="ru-RU"/>
        </w:rPr>
        <w:t xml:space="preserve">. </w:t>
      </w:r>
      <w:r w:rsidRPr="006B0725">
        <w:rPr>
          <w:rFonts w:ascii="Times New Roman" w:eastAsia="Times New Roman" w:hAnsi="Times New Roman" w:cs="Times New Roman"/>
          <w:sz w:val="28"/>
          <w:szCs w:val="28"/>
          <w:lang w:val="kk-KZ" w:eastAsia="ru-RU"/>
        </w:rPr>
        <w:t>Бұл эссенің негізгі мазмұны және бұл үлкен қиындықты білдіреді</w:t>
      </w:r>
      <w:r w:rsidR="00DB79F9" w:rsidRPr="006B0725">
        <w:rPr>
          <w:rFonts w:ascii="Times New Roman" w:eastAsia="Times New Roman" w:hAnsi="Times New Roman" w:cs="Times New Roman"/>
          <w:sz w:val="28"/>
          <w:szCs w:val="28"/>
          <w:lang w:val="kk-KZ" w:eastAsia="ru-RU"/>
        </w:rPr>
        <w:t xml:space="preserve">. </w:t>
      </w:r>
      <w:r w:rsidR="00AC1D19" w:rsidRPr="006B0725">
        <w:rPr>
          <w:rFonts w:ascii="Times New Roman" w:eastAsia="Times New Roman" w:hAnsi="Times New Roman" w:cs="Times New Roman"/>
          <w:sz w:val="28"/>
          <w:szCs w:val="28"/>
          <w:lang w:val="kk-KZ" w:eastAsia="ru-RU"/>
        </w:rPr>
        <w:t>Сондықтан аргументті құрылымдау жүзеге асырылатын шағын тақырыптар маңызды; ұсынылған аргументті/талдауды негіздеу (логикалық, деректерді немесе қатаң пайымдауды қолдана отырып) қажет</w:t>
      </w:r>
      <w:r w:rsidR="00DB79F9" w:rsidRPr="006B0725">
        <w:rPr>
          <w:rFonts w:ascii="Times New Roman" w:eastAsia="Times New Roman" w:hAnsi="Times New Roman" w:cs="Times New Roman"/>
          <w:sz w:val="28"/>
          <w:szCs w:val="28"/>
          <w:lang w:val="kk-KZ" w:eastAsia="ru-RU"/>
        </w:rPr>
        <w:t xml:space="preserve">. </w:t>
      </w:r>
      <w:r w:rsidR="00AC1D19" w:rsidRPr="006B0725">
        <w:rPr>
          <w:rFonts w:ascii="Times New Roman" w:eastAsia="Times New Roman" w:hAnsi="Times New Roman" w:cs="Times New Roman"/>
          <w:sz w:val="28"/>
          <w:szCs w:val="28"/>
          <w:lang w:val="kk-KZ" w:eastAsia="ru-RU"/>
        </w:rPr>
        <w:t>Қойылған сұраққа байланысты талдау келесі санаттар негізінде жүргізіледі: себеп-салдар, жалпы-ерекше, формасы-мазмұны, бөлігі-тұтас, тұрақтылығы-өзгергіштік</w:t>
      </w:r>
      <w:r w:rsidR="00DB79F9" w:rsidRPr="006B0725">
        <w:rPr>
          <w:rFonts w:ascii="Times New Roman" w:eastAsia="Times New Roman" w:hAnsi="Times New Roman" w:cs="Times New Roman"/>
          <w:sz w:val="28"/>
          <w:szCs w:val="28"/>
          <w:lang w:val="kk-KZ" w:eastAsia="ru-RU"/>
        </w:rPr>
        <w:t>.</w:t>
      </w:r>
      <w:r w:rsidR="00DB79F9" w:rsidRPr="006B0725">
        <w:rPr>
          <w:rFonts w:ascii="Times New Roman" w:eastAsia="Times New Roman" w:hAnsi="Times New Roman" w:cs="Times New Roman"/>
          <w:sz w:val="28"/>
          <w:szCs w:val="28"/>
          <w:lang w:val="kk-KZ" w:eastAsia="ru-RU"/>
        </w:rPr>
        <w:br/>
      </w:r>
      <w:r w:rsidR="00AC1D19" w:rsidRPr="006B0725">
        <w:rPr>
          <w:rFonts w:ascii="Times New Roman" w:eastAsia="Times New Roman" w:hAnsi="Times New Roman" w:cs="Times New Roman"/>
          <w:sz w:val="28"/>
          <w:szCs w:val="28"/>
          <w:lang w:val="kk-KZ" w:eastAsia="ru-RU"/>
        </w:rPr>
        <w:t>Кез-келген эссені құрудың жақсы тексерілген (және көпшілік үшін өте қажет) әдісі-дәлелді презентацияның негізгі сәттерін көрсету үшін кішігірім тақырыптарды қолдану: бұл не істеу керектігін көруге көмектеседі (және жоспардың жақсы ма деген сұраққа жауап беру)</w:t>
      </w:r>
      <w:r w:rsidR="00DB79F9" w:rsidRPr="006B0725">
        <w:rPr>
          <w:rFonts w:ascii="Times New Roman" w:eastAsia="Times New Roman" w:hAnsi="Times New Roman" w:cs="Times New Roman"/>
          <w:sz w:val="28"/>
          <w:szCs w:val="28"/>
          <w:lang w:val="kk-KZ" w:eastAsia="ru-RU"/>
        </w:rPr>
        <w:t xml:space="preserve">. </w:t>
      </w:r>
      <w:r w:rsidR="00AC1D19" w:rsidRPr="006B0725">
        <w:rPr>
          <w:rFonts w:ascii="Times New Roman" w:eastAsia="Times New Roman" w:hAnsi="Times New Roman" w:cs="Times New Roman"/>
          <w:sz w:val="28"/>
          <w:szCs w:val="28"/>
          <w:lang w:val="kk-KZ" w:eastAsia="ru-RU"/>
        </w:rPr>
        <w:t>Бұл тәсіл осы зерттеудегі нақты мақсатты ұстануға көмектеседі. Шағын тақырыптарды тиімді пайдалану тек жарықтандыру керек негізгі тармақтарды белгілеу ғана емес. Олардың реттілігі сонымен қатар тақырыпты қамтуда логиканың болуын немесе болмауын көрсетуі мүмкін.</w:t>
      </w:r>
    </w:p>
    <w:p w:rsidR="00DB79F9" w:rsidRPr="006B0725" w:rsidRDefault="00AC1D19" w:rsidP="006B0725">
      <w:pPr>
        <w:numPr>
          <w:ilvl w:val="0"/>
          <w:numId w:val="8"/>
        </w:num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bCs/>
          <w:sz w:val="28"/>
          <w:szCs w:val="28"/>
          <w:lang w:val="kk-KZ" w:eastAsia="ru-RU"/>
        </w:rPr>
        <w:t>Қорытынды</w:t>
      </w:r>
      <w:r w:rsidR="00DB79F9" w:rsidRPr="006B0725">
        <w:rPr>
          <w:rFonts w:ascii="Times New Roman" w:eastAsia="Times New Roman" w:hAnsi="Times New Roman" w:cs="Times New Roman"/>
          <w:sz w:val="28"/>
          <w:szCs w:val="28"/>
          <w:lang w:val="kk-KZ" w:eastAsia="ru-RU"/>
        </w:rPr>
        <w:t xml:space="preserve"> - </w:t>
      </w:r>
      <w:r w:rsidR="00392667" w:rsidRPr="006B0725">
        <w:rPr>
          <w:rFonts w:ascii="Times New Roman" w:eastAsia="Times New Roman" w:hAnsi="Times New Roman" w:cs="Times New Roman"/>
          <w:sz w:val="28"/>
          <w:szCs w:val="28"/>
          <w:lang w:val="kk-KZ" w:eastAsia="ru-RU"/>
        </w:rPr>
        <w:t>тақырып бойынша оның қолданылу саласын көрсете отырып, жалпылау және дәлелді қорытындылар және т. б. Эссені қорытындылайды немесе тағы да түсіндірмелер енгізеді, негізгі бөлімде баяндалғанның мағынасын нығайтады</w:t>
      </w:r>
      <w:r w:rsidR="00DB79F9" w:rsidRPr="006B0725">
        <w:rPr>
          <w:rFonts w:ascii="Times New Roman" w:eastAsia="Times New Roman" w:hAnsi="Times New Roman" w:cs="Times New Roman"/>
          <w:sz w:val="28"/>
          <w:szCs w:val="28"/>
          <w:lang w:val="kk-KZ" w:eastAsia="ru-RU"/>
        </w:rPr>
        <w:t xml:space="preserve">. </w:t>
      </w:r>
      <w:r w:rsidR="00392667" w:rsidRPr="006B0725">
        <w:rPr>
          <w:rFonts w:ascii="Times New Roman" w:eastAsia="Times New Roman" w:hAnsi="Times New Roman" w:cs="Times New Roman"/>
          <w:sz w:val="28"/>
          <w:szCs w:val="28"/>
          <w:lang w:val="kk-KZ" w:eastAsia="ru-RU"/>
        </w:rPr>
        <w:t>Қорытындыда эссені толықтыратын өте маңызды элемент болуы мүмкін, мысалы, басқа проблемалармен байланысты  зерттеуді қолдануды көрсету</w:t>
      </w:r>
      <w:r w:rsidR="00DB79F9" w:rsidRPr="006B0725">
        <w:rPr>
          <w:rFonts w:ascii="Times New Roman" w:eastAsia="Times New Roman" w:hAnsi="Times New Roman" w:cs="Times New Roman"/>
          <w:sz w:val="28"/>
          <w:szCs w:val="28"/>
          <w:lang w:val="kk-KZ" w:eastAsia="ru-RU"/>
        </w:rPr>
        <w:t>.</w:t>
      </w:r>
    </w:p>
    <w:p w:rsidR="003C41D9" w:rsidRPr="006B0725" w:rsidRDefault="006B0725" w:rsidP="006B0725">
      <w:pPr>
        <w:shd w:val="clear" w:color="auto" w:fill="FFFFFF"/>
        <w:spacing w:after="15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lastRenderedPageBreak/>
        <w:t>Эссе</w:t>
      </w:r>
      <w:r w:rsidRPr="006B0725">
        <w:rPr>
          <w:rFonts w:ascii="Times New Roman" w:eastAsia="Times New Roman" w:hAnsi="Times New Roman" w:cs="Times New Roman"/>
          <w:b/>
          <w:bCs/>
          <w:sz w:val="28"/>
          <w:szCs w:val="28"/>
          <w:lang w:val="kk-KZ" w:eastAsia="ru-RU"/>
        </w:rPr>
        <w:t>г</w:t>
      </w:r>
      <w:r w:rsidR="00392667" w:rsidRPr="006B0725">
        <w:rPr>
          <w:rFonts w:ascii="Times New Roman" w:eastAsia="Times New Roman" w:hAnsi="Times New Roman" w:cs="Times New Roman"/>
          <w:b/>
          <w:bCs/>
          <w:sz w:val="28"/>
          <w:szCs w:val="28"/>
          <w:lang w:val="kk-KZ" w:eastAsia="ru-RU"/>
        </w:rPr>
        <w:t>е қалай дайында</w:t>
      </w:r>
      <w:r>
        <w:rPr>
          <w:rFonts w:ascii="Times New Roman" w:eastAsia="Times New Roman" w:hAnsi="Times New Roman" w:cs="Times New Roman"/>
          <w:b/>
          <w:bCs/>
          <w:sz w:val="28"/>
          <w:szCs w:val="28"/>
          <w:lang w:val="kk-KZ" w:eastAsia="ru-RU"/>
        </w:rPr>
        <w:t>л</w:t>
      </w:r>
      <w:r w:rsidR="00392667" w:rsidRPr="006B0725">
        <w:rPr>
          <w:rFonts w:ascii="Times New Roman" w:eastAsia="Times New Roman" w:hAnsi="Times New Roman" w:cs="Times New Roman"/>
          <w:b/>
          <w:bCs/>
          <w:sz w:val="28"/>
          <w:szCs w:val="28"/>
          <w:lang w:val="kk-KZ" w:eastAsia="ru-RU"/>
        </w:rPr>
        <w:t>уға және жазуға болады</w:t>
      </w:r>
      <w:r w:rsidR="003C41D9" w:rsidRPr="006B0725">
        <w:rPr>
          <w:rFonts w:ascii="Times New Roman" w:eastAsia="Times New Roman" w:hAnsi="Times New Roman" w:cs="Times New Roman"/>
          <w:b/>
          <w:bCs/>
          <w:sz w:val="28"/>
          <w:szCs w:val="28"/>
          <w:lang w:val="kk-KZ" w:eastAsia="ru-RU"/>
        </w:rPr>
        <w:t>?</w:t>
      </w:r>
    </w:p>
    <w:p w:rsidR="003C41D9" w:rsidRPr="006B0725" w:rsidRDefault="003C41D9" w:rsidP="006B0725">
      <w:p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bCs/>
          <w:sz w:val="28"/>
          <w:szCs w:val="28"/>
          <w:lang w:val="kk-KZ" w:eastAsia="ru-RU"/>
        </w:rPr>
        <w:t xml:space="preserve">         </w:t>
      </w:r>
      <w:r w:rsidR="00392667" w:rsidRPr="006B0725">
        <w:rPr>
          <w:rFonts w:ascii="Times New Roman" w:eastAsia="Times New Roman" w:hAnsi="Times New Roman" w:cs="Times New Roman"/>
          <w:b/>
          <w:bCs/>
          <w:sz w:val="28"/>
          <w:szCs w:val="28"/>
          <w:lang w:val="kk-KZ" w:eastAsia="ru-RU"/>
        </w:rPr>
        <w:t xml:space="preserve">Эссе тақырыбы </w:t>
      </w:r>
      <w:r w:rsidR="00392667" w:rsidRPr="006B0725">
        <w:rPr>
          <w:rFonts w:ascii="Times New Roman" w:eastAsia="Times New Roman" w:hAnsi="Times New Roman" w:cs="Times New Roman"/>
          <w:bCs/>
          <w:sz w:val="28"/>
          <w:szCs w:val="28"/>
          <w:lang w:val="kk-KZ" w:eastAsia="ru-RU"/>
        </w:rPr>
        <w:t>тұжырымдамалардың анықтамаларын ғана бастамауы керек, оның мақсаты-ойлануға ынталандыру</w:t>
      </w:r>
      <w:r w:rsidRPr="006B0725">
        <w:rPr>
          <w:rFonts w:ascii="Times New Roman" w:eastAsia="Times New Roman" w:hAnsi="Times New Roman" w:cs="Times New Roman"/>
          <w:sz w:val="28"/>
          <w:szCs w:val="28"/>
          <w:lang w:val="kk-KZ" w:eastAsia="ru-RU"/>
        </w:rPr>
        <w:t xml:space="preserve">. </w:t>
      </w:r>
      <w:r w:rsidR="00392667" w:rsidRPr="006B0725">
        <w:rPr>
          <w:rFonts w:ascii="Times New Roman" w:eastAsia="Times New Roman" w:hAnsi="Times New Roman" w:cs="Times New Roman"/>
          <w:sz w:val="28"/>
          <w:szCs w:val="28"/>
          <w:lang w:val="kk-KZ" w:eastAsia="ru-RU"/>
        </w:rPr>
        <w:t>Эссе тақырыбында сұрақ, мәселе болуы керек, ойлауға түрткі болуы керек</w:t>
      </w:r>
      <w:r w:rsidRPr="006B0725">
        <w:rPr>
          <w:rFonts w:ascii="Times New Roman" w:eastAsia="Times New Roman" w:hAnsi="Times New Roman" w:cs="Times New Roman"/>
          <w:sz w:val="28"/>
          <w:szCs w:val="28"/>
          <w:lang w:val="kk-KZ" w:eastAsia="ru-RU"/>
        </w:rPr>
        <w:t>.</w:t>
      </w:r>
    </w:p>
    <w:p w:rsidR="003C41D9" w:rsidRPr="006B0725" w:rsidRDefault="00E16ECA" w:rsidP="006B0725">
      <w:p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Кез-келген эссенің сапасы өзара байланысты үш компонентке байланысты, мысалы</w:t>
      </w:r>
      <w:r w:rsidR="003C41D9" w:rsidRPr="006B0725">
        <w:rPr>
          <w:rFonts w:ascii="Times New Roman" w:eastAsia="Times New Roman" w:hAnsi="Times New Roman" w:cs="Times New Roman"/>
          <w:sz w:val="28"/>
          <w:szCs w:val="28"/>
          <w:lang w:val="kk-KZ" w:eastAsia="ru-RU"/>
        </w:rPr>
        <w:t>:</w:t>
      </w:r>
    </w:p>
    <w:p w:rsidR="003C41D9" w:rsidRPr="006B0725" w:rsidRDefault="00E16ECA" w:rsidP="006B0725">
      <w:pPr>
        <w:numPr>
          <w:ilvl w:val="1"/>
          <w:numId w:val="10"/>
        </w:num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пайдаланылатын бастапқы материал (медициналық журналдардан денсаулық сақтаудың өзекті проблемалары бойынша ғылыми мақалалар, өз пайымдаулары және осы проблема бойынша жинақталған тәжірибе)</w:t>
      </w:r>
      <w:r w:rsidR="003C41D9" w:rsidRPr="006B0725">
        <w:rPr>
          <w:rFonts w:ascii="Times New Roman" w:eastAsia="Times New Roman" w:hAnsi="Times New Roman" w:cs="Times New Roman"/>
          <w:sz w:val="28"/>
          <w:szCs w:val="28"/>
          <w:lang w:val="kk-KZ" w:eastAsia="ru-RU"/>
        </w:rPr>
        <w:t>;</w:t>
      </w:r>
    </w:p>
    <w:p w:rsidR="003C41D9" w:rsidRPr="006B0725" w:rsidRDefault="00E16ECA" w:rsidP="006B0725">
      <w:pPr>
        <w:numPr>
          <w:ilvl w:val="1"/>
          <w:numId w:val="10"/>
        </w:num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қолда бар бастапқы материалды өңдеу сапасы (оны ұйымдастыру, дәлелдеу және дәлелдер)</w:t>
      </w:r>
      <w:r w:rsidR="003C41D9" w:rsidRPr="006B0725">
        <w:rPr>
          <w:rFonts w:ascii="Times New Roman" w:eastAsia="Times New Roman" w:hAnsi="Times New Roman" w:cs="Times New Roman"/>
          <w:sz w:val="28"/>
          <w:szCs w:val="28"/>
          <w:lang w:val="kk-KZ" w:eastAsia="ru-RU"/>
        </w:rPr>
        <w:t>;</w:t>
      </w:r>
    </w:p>
    <w:p w:rsidR="003C41D9" w:rsidRPr="006B0725" w:rsidRDefault="00E16ECA" w:rsidP="006B0725">
      <w:pPr>
        <w:numPr>
          <w:ilvl w:val="1"/>
          <w:numId w:val="10"/>
        </w:numPr>
        <w:shd w:val="clear" w:color="auto" w:fill="FFFFFF"/>
        <w:spacing w:after="150" w:line="240" w:lineRule="auto"/>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аргументация (ол эсседе көтерілген мәселелермен қаншалықты дәл байланысты)</w:t>
      </w:r>
      <w:r w:rsidR="003C41D9" w:rsidRPr="006B0725">
        <w:rPr>
          <w:rFonts w:ascii="Times New Roman" w:eastAsia="Times New Roman" w:hAnsi="Times New Roman" w:cs="Times New Roman"/>
          <w:sz w:val="28"/>
          <w:szCs w:val="28"/>
          <w:lang w:val="kk-KZ" w:eastAsia="ru-RU"/>
        </w:rPr>
        <w:t>.</w:t>
      </w:r>
      <w:r w:rsidRPr="006B0725">
        <w:rPr>
          <w:rFonts w:ascii="Times New Roman" w:eastAsia="Times New Roman" w:hAnsi="Times New Roman" w:cs="Times New Roman"/>
          <w:sz w:val="28"/>
          <w:szCs w:val="28"/>
          <w:lang w:val="kk-KZ" w:eastAsia="ru-RU"/>
        </w:rPr>
        <w:t xml:space="preserve"> </w:t>
      </w:r>
    </w:p>
    <w:p w:rsidR="00ED40D2" w:rsidRPr="006B0725" w:rsidRDefault="003C41D9" w:rsidP="006B0725">
      <w:pPr>
        <w:shd w:val="clear" w:color="auto" w:fill="FFFFFF"/>
        <w:spacing w:after="150" w:line="240" w:lineRule="auto"/>
        <w:jc w:val="both"/>
        <w:rPr>
          <w:rFonts w:ascii="Times New Roman" w:hAnsi="Times New Roman" w:cs="Times New Roman"/>
          <w:sz w:val="28"/>
          <w:szCs w:val="28"/>
          <w:lang w:val="kk-KZ"/>
        </w:rPr>
      </w:pPr>
      <w:r w:rsidRPr="006B0725">
        <w:rPr>
          <w:rFonts w:ascii="Times New Roman" w:eastAsia="Times New Roman" w:hAnsi="Times New Roman" w:cs="Times New Roman"/>
          <w:sz w:val="28"/>
          <w:szCs w:val="28"/>
          <w:lang w:val="kk-KZ" w:eastAsia="ru-RU"/>
        </w:rPr>
        <w:t xml:space="preserve">        </w:t>
      </w:r>
      <w:r w:rsidR="00E16ECA" w:rsidRPr="006B0725">
        <w:rPr>
          <w:rFonts w:ascii="Times New Roman" w:eastAsia="Times New Roman" w:hAnsi="Times New Roman" w:cs="Times New Roman"/>
          <w:sz w:val="28"/>
          <w:szCs w:val="28"/>
          <w:lang w:val="kk-KZ" w:eastAsia="ru-RU"/>
        </w:rPr>
        <w:t>Эссені</w:t>
      </w:r>
      <w:r w:rsidR="00E16ECA" w:rsidRPr="006B0725">
        <w:rPr>
          <w:rFonts w:ascii="Times New Roman" w:eastAsia="Times New Roman" w:hAnsi="Times New Roman" w:cs="Times New Roman"/>
          <w:b/>
          <w:sz w:val="28"/>
          <w:szCs w:val="28"/>
          <w:lang w:val="kk-KZ" w:eastAsia="ru-RU"/>
        </w:rPr>
        <w:t xml:space="preserve"> бағалау критерийі </w:t>
      </w:r>
      <w:r w:rsidR="00E16ECA" w:rsidRPr="006B0725">
        <w:rPr>
          <w:rFonts w:ascii="Times New Roman" w:eastAsia="Times New Roman" w:hAnsi="Times New Roman" w:cs="Times New Roman"/>
          <w:sz w:val="28"/>
          <w:szCs w:val="28"/>
          <w:lang w:val="kk-KZ" w:eastAsia="ru-RU"/>
        </w:rPr>
        <w:t>австралиялық ғалымдар John Biggs және Kevin Collis әзірлеген SOLO-таксономия бойынша жүргізіледі</w:t>
      </w:r>
      <w:r w:rsidR="00ED40D2" w:rsidRPr="006B0725">
        <w:rPr>
          <w:rFonts w:ascii="Times New Roman" w:eastAsia="Times New Roman" w:hAnsi="Times New Roman" w:cs="Times New Roman"/>
          <w:sz w:val="28"/>
          <w:szCs w:val="28"/>
          <w:lang w:val="kk-KZ" w:eastAsia="ru-RU"/>
        </w:rPr>
        <w:t>.</w:t>
      </w:r>
    </w:p>
    <w:p w:rsidR="00ED40D2" w:rsidRPr="006B0725" w:rsidRDefault="00EF0D78" w:rsidP="006B0725">
      <w:pPr>
        <w:spacing w:line="240" w:lineRule="auto"/>
        <w:ind w:firstLine="709"/>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sz w:val="28"/>
          <w:szCs w:val="28"/>
          <w:lang w:val="kk-KZ" w:eastAsia="ru-RU"/>
        </w:rPr>
        <w:t>SOLO-таксономия - (structure of the Observed Learning Outcomes), 1982 жылы ұсынылған (Biggs and Collis) - танымдық іс-әрекет құрылымының заманауи моделін бағалау және әзірлеу мысалдарының бірі және педагогикалық дизайнердің ойлау құралдарының бірі</w:t>
      </w:r>
      <w:r w:rsidR="00ED40D2" w:rsidRPr="006B0725">
        <w:rPr>
          <w:rFonts w:ascii="Times New Roman" w:eastAsia="Times New Roman" w:hAnsi="Times New Roman" w:cs="Times New Roman"/>
          <w:sz w:val="28"/>
          <w:szCs w:val="28"/>
          <w:lang w:val="kk-KZ" w:eastAsia="ru-RU"/>
        </w:rPr>
        <w:t xml:space="preserve">. </w:t>
      </w:r>
      <w:r w:rsidRPr="006B0725">
        <w:rPr>
          <w:rFonts w:ascii="Times New Roman" w:eastAsia="Times New Roman" w:hAnsi="Times New Roman" w:cs="Times New Roman"/>
          <w:sz w:val="28"/>
          <w:szCs w:val="28"/>
          <w:lang w:val="kk-KZ" w:eastAsia="ru-RU"/>
        </w:rPr>
        <w:t>Нәтиженің сапасы-студенттің ауызша жауабы, эссе, студенттік жұмыстың кез-келген өнімі түсіну тереңдігі тұрғысынан бағалануы ұсынылады. Ол үшін 5 деңгей ұсынылады</w:t>
      </w:r>
      <w:r w:rsidR="00ED40D2" w:rsidRPr="006B0725">
        <w:rPr>
          <w:rFonts w:ascii="Times New Roman" w:eastAsia="Times New Roman" w:hAnsi="Times New Roman" w:cs="Times New Roman"/>
          <w:sz w:val="28"/>
          <w:szCs w:val="28"/>
          <w:lang w:val="kk-KZ" w:eastAsia="ru-RU"/>
        </w:rPr>
        <w:t xml:space="preserve">. </w:t>
      </w:r>
    </w:p>
    <w:p w:rsidR="00ED40D2" w:rsidRPr="006B0725" w:rsidRDefault="00ED40D2" w:rsidP="006B0725">
      <w:pPr>
        <w:shd w:val="clear" w:color="auto" w:fill="FFFFFF"/>
        <w:spacing w:after="150" w:line="240" w:lineRule="auto"/>
        <w:ind w:firstLine="709"/>
        <w:jc w:val="both"/>
        <w:rPr>
          <w:rFonts w:ascii="Times New Roman" w:eastAsia="Times New Roman" w:hAnsi="Times New Roman" w:cs="Times New Roman"/>
          <w:sz w:val="28"/>
          <w:szCs w:val="28"/>
          <w:lang w:val="kk-KZ" w:eastAsia="ru-RU"/>
        </w:rPr>
      </w:pPr>
      <w:r w:rsidRPr="006B0725">
        <w:rPr>
          <w:rFonts w:ascii="Times New Roman" w:eastAsia="Times New Roman" w:hAnsi="Times New Roman" w:cs="Times New Roman"/>
          <w:b/>
          <w:sz w:val="28"/>
          <w:szCs w:val="28"/>
          <w:lang w:val="kk-KZ" w:eastAsia="ru-RU"/>
        </w:rPr>
        <w:t xml:space="preserve">1 </w:t>
      </w:r>
      <w:r w:rsidR="00EF0D78" w:rsidRPr="006B0725">
        <w:rPr>
          <w:rFonts w:ascii="Times New Roman" w:eastAsia="Times New Roman" w:hAnsi="Times New Roman" w:cs="Times New Roman"/>
          <w:b/>
          <w:sz w:val="28"/>
          <w:szCs w:val="28"/>
          <w:lang w:val="kk-KZ" w:eastAsia="ru-RU"/>
        </w:rPr>
        <w:t>деңгейі</w:t>
      </w:r>
      <w:r w:rsidRPr="006B0725">
        <w:rPr>
          <w:rFonts w:ascii="Times New Roman" w:eastAsia="Times New Roman" w:hAnsi="Times New Roman" w:cs="Times New Roman"/>
          <w:sz w:val="28"/>
          <w:szCs w:val="28"/>
          <w:lang w:val="kk-KZ" w:eastAsia="ru-RU"/>
        </w:rPr>
        <w:t xml:space="preserve"> </w:t>
      </w:r>
      <w:r w:rsidR="00EF0D78" w:rsidRPr="006B0725">
        <w:rPr>
          <w:rFonts w:ascii="Times New Roman" w:eastAsia="Times New Roman" w:hAnsi="Times New Roman" w:cs="Times New Roman"/>
          <w:b/>
          <w:sz w:val="28"/>
          <w:szCs w:val="28"/>
          <w:lang w:val="kk-KZ" w:eastAsia="ru-RU"/>
        </w:rPr>
        <w:t>(</w:t>
      </w:r>
      <w:r w:rsidR="002F0A36" w:rsidRPr="006B0725">
        <w:rPr>
          <w:rFonts w:ascii="Times New Roman" w:eastAsia="Times New Roman" w:hAnsi="Times New Roman" w:cs="Times New Roman"/>
          <w:b/>
          <w:sz w:val="28"/>
          <w:szCs w:val="28"/>
          <w:lang w:val="kk-KZ" w:eastAsia="ru-RU"/>
        </w:rPr>
        <w:t>құрылым алдындағы</w:t>
      </w:r>
      <w:r w:rsidRPr="006B0725">
        <w:rPr>
          <w:rFonts w:ascii="Times New Roman" w:eastAsia="Times New Roman" w:hAnsi="Times New Roman" w:cs="Times New Roman"/>
          <w:sz w:val="28"/>
          <w:szCs w:val="28"/>
          <w:lang w:val="kk-KZ" w:eastAsia="ru-RU"/>
        </w:rPr>
        <w:t xml:space="preserve"> ). </w:t>
      </w:r>
      <w:r w:rsidR="00C2117A" w:rsidRPr="006B0725">
        <w:rPr>
          <w:rFonts w:ascii="Times New Roman" w:eastAsia="Times New Roman" w:hAnsi="Times New Roman" w:cs="Times New Roman"/>
          <w:sz w:val="28"/>
          <w:szCs w:val="28"/>
          <w:lang w:val="kk-KZ" w:eastAsia="ru-RU"/>
        </w:rPr>
        <w:t>Талапкер бұл мәселе туралы естігенін, оқығанын айтады. Шын мәнінде, мұнда біз ғылыми тұжырым</w:t>
      </w:r>
      <w:r w:rsidR="00F86D8D" w:rsidRPr="006B0725">
        <w:rPr>
          <w:rFonts w:ascii="Times New Roman" w:eastAsia="Times New Roman" w:hAnsi="Times New Roman" w:cs="Times New Roman"/>
          <w:sz w:val="28"/>
          <w:szCs w:val="28"/>
          <w:lang w:val="kk-KZ" w:eastAsia="ru-RU"/>
        </w:rPr>
        <w:t>даманы емес, күнделікті мәселе</w:t>
      </w:r>
      <w:r w:rsidR="006B0725">
        <w:rPr>
          <w:rFonts w:ascii="Times New Roman" w:eastAsia="Times New Roman" w:hAnsi="Times New Roman" w:cs="Times New Roman"/>
          <w:sz w:val="28"/>
          <w:szCs w:val="28"/>
          <w:lang w:val="kk-KZ" w:eastAsia="ru-RU"/>
        </w:rPr>
        <w:t>ні кө</w:t>
      </w:r>
      <w:r w:rsidR="00C2117A" w:rsidRPr="006B0725">
        <w:rPr>
          <w:rFonts w:ascii="Times New Roman" w:eastAsia="Times New Roman" w:hAnsi="Times New Roman" w:cs="Times New Roman"/>
          <w:sz w:val="28"/>
          <w:szCs w:val="28"/>
          <w:lang w:val="kk-KZ" w:eastAsia="ru-RU"/>
        </w:rPr>
        <w:t>ріп отырмыз</w:t>
      </w:r>
      <w:r w:rsidRPr="006B0725">
        <w:rPr>
          <w:rFonts w:ascii="Times New Roman" w:eastAsia="Times New Roman" w:hAnsi="Times New Roman" w:cs="Times New Roman"/>
          <w:sz w:val="28"/>
          <w:szCs w:val="28"/>
          <w:lang w:val="kk-KZ" w:eastAsia="ru-RU"/>
        </w:rPr>
        <w:t>.</w:t>
      </w:r>
      <w:r w:rsidRPr="006B0725">
        <w:rPr>
          <w:rFonts w:ascii="Times New Roman" w:eastAsia="Times New Roman" w:hAnsi="Times New Roman" w:cs="Times New Roman"/>
          <w:sz w:val="28"/>
          <w:szCs w:val="28"/>
          <w:lang w:val="kk-KZ" w:eastAsia="ru-RU"/>
        </w:rPr>
        <w:br/>
      </w:r>
      <w:r w:rsidRPr="006B0725">
        <w:rPr>
          <w:rFonts w:ascii="Times New Roman" w:eastAsia="Times New Roman" w:hAnsi="Times New Roman" w:cs="Times New Roman"/>
          <w:b/>
          <w:sz w:val="28"/>
          <w:szCs w:val="28"/>
          <w:lang w:val="kk-KZ" w:eastAsia="ru-RU"/>
        </w:rPr>
        <w:t xml:space="preserve">          2 </w:t>
      </w:r>
      <w:r w:rsidR="00EF0D78" w:rsidRPr="006B0725">
        <w:rPr>
          <w:rFonts w:ascii="Times New Roman" w:eastAsia="Times New Roman" w:hAnsi="Times New Roman" w:cs="Times New Roman"/>
          <w:b/>
          <w:sz w:val="28"/>
          <w:szCs w:val="28"/>
          <w:lang w:val="kk-KZ" w:eastAsia="ru-RU"/>
        </w:rPr>
        <w:t>деңгейі</w:t>
      </w:r>
      <w:r w:rsidR="00EF0D78" w:rsidRPr="006B0725">
        <w:rPr>
          <w:rFonts w:ascii="Times New Roman" w:eastAsia="Times New Roman" w:hAnsi="Times New Roman" w:cs="Times New Roman"/>
          <w:sz w:val="28"/>
          <w:szCs w:val="28"/>
          <w:lang w:val="kk-KZ" w:eastAsia="ru-RU"/>
        </w:rPr>
        <w:t xml:space="preserve"> </w:t>
      </w:r>
      <w:r w:rsidR="00776D37" w:rsidRPr="006B0725">
        <w:rPr>
          <w:rFonts w:ascii="Times New Roman" w:eastAsia="Times New Roman" w:hAnsi="Times New Roman" w:cs="Times New Roman"/>
          <w:sz w:val="28"/>
          <w:szCs w:val="28"/>
          <w:lang w:val="kk-KZ" w:eastAsia="ru-RU"/>
        </w:rPr>
        <w:t>(бір негіз бөлінеді, бір себеп-салдарлық байланыс орнатылады).</w:t>
      </w:r>
      <w:r w:rsidR="00776D37" w:rsidRPr="006B0725">
        <w:rPr>
          <w:rFonts w:ascii="Times New Roman" w:hAnsi="Times New Roman" w:cs="Times New Roman"/>
          <w:lang w:val="kk-KZ"/>
        </w:rPr>
        <w:t xml:space="preserve"> </w:t>
      </w:r>
      <w:r w:rsidR="00776D37" w:rsidRPr="006B0725">
        <w:rPr>
          <w:rFonts w:ascii="Times New Roman" w:eastAsia="Times New Roman" w:hAnsi="Times New Roman" w:cs="Times New Roman"/>
          <w:sz w:val="28"/>
          <w:szCs w:val="28"/>
          <w:lang w:val="kk-KZ" w:eastAsia="ru-RU"/>
        </w:rPr>
        <w:t>Деңгей өз атауын алды-</w:t>
      </w:r>
      <w:r w:rsidR="00776D37" w:rsidRPr="006B0725">
        <w:rPr>
          <w:rFonts w:ascii="Times New Roman" w:eastAsia="Times New Roman" w:hAnsi="Times New Roman" w:cs="Times New Roman"/>
          <w:b/>
          <w:sz w:val="28"/>
          <w:szCs w:val="28"/>
          <w:lang w:val="kk-KZ" w:eastAsia="ru-RU"/>
        </w:rPr>
        <w:t>бір құрылымды</w:t>
      </w:r>
      <w:r w:rsidR="00776D37" w:rsidRPr="006B0725">
        <w:rPr>
          <w:rFonts w:ascii="Times New Roman" w:eastAsia="Times New Roman" w:hAnsi="Times New Roman" w:cs="Times New Roman"/>
          <w:sz w:val="28"/>
          <w:szCs w:val="28"/>
          <w:lang w:val="kk-KZ" w:eastAsia="ru-RU"/>
        </w:rPr>
        <w:t xml:space="preserve"> түсіндіру</w:t>
      </w:r>
      <w:r w:rsidRPr="006B0725">
        <w:rPr>
          <w:rFonts w:ascii="Times New Roman" w:eastAsia="Times New Roman" w:hAnsi="Times New Roman" w:cs="Times New Roman"/>
          <w:sz w:val="28"/>
          <w:szCs w:val="28"/>
          <w:lang w:val="kk-KZ" w:eastAsia="ru-RU"/>
        </w:rPr>
        <w:t>.</w:t>
      </w:r>
      <w:r w:rsidRPr="006B0725">
        <w:rPr>
          <w:rFonts w:ascii="Times New Roman" w:eastAsia="Times New Roman" w:hAnsi="Times New Roman" w:cs="Times New Roman"/>
          <w:sz w:val="28"/>
          <w:szCs w:val="28"/>
          <w:lang w:val="kk-KZ" w:eastAsia="ru-RU"/>
        </w:rPr>
        <w:br/>
      </w:r>
      <w:r w:rsidRPr="006B0725">
        <w:rPr>
          <w:rFonts w:ascii="Times New Roman" w:eastAsia="Times New Roman" w:hAnsi="Times New Roman" w:cs="Times New Roman"/>
          <w:b/>
          <w:sz w:val="28"/>
          <w:szCs w:val="28"/>
          <w:lang w:val="kk-KZ" w:eastAsia="ru-RU"/>
        </w:rPr>
        <w:t xml:space="preserve">         3 </w:t>
      </w:r>
      <w:r w:rsidR="00EF0D78" w:rsidRPr="006B0725">
        <w:rPr>
          <w:rFonts w:ascii="Times New Roman" w:eastAsia="Times New Roman" w:hAnsi="Times New Roman" w:cs="Times New Roman"/>
          <w:b/>
          <w:sz w:val="28"/>
          <w:szCs w:val="28"/>
          <w:lang w:val="kk-KZ" w:eastAsia="ru-RU"/>
        </w:rPr>
        <w:t>деңгейі</w:t>
      </w:r>
      <w:r w:rsidR="00EF0D78" w:rsidRPr="006B0725">
        <w:rPr>
          <w:rFonts w:ascii="Times New Roman" w:eastAsia="Times New Roman" w:hAnsi="Times New Roman" w:cs="Times New Roman"/>
          <w:sz w:val="28"/>
          <w:szCs w:val="28"/>
          <w:lang w:val="kk-KZ" w:eastAsia="ru-RU"/>
        </w:rPr>
        <w:t xml:space="preserve"> </w:t>
      </w:r>
      <w:r w:rsidR="00776D37" w:rsidRPr="006B0725">
        <w:rPr>
          <w:rFonts w:ascii="Times New Roman" w:eastAsia="Times New Roman" w:hAnsi="Times New Roman" w:cs="Times New Roman"/>
          <w:sz w:val="28"/>
          <w:szCs w:val="28"/>
          <w:lang w:val="kk-KZ" w:eastAsia="ru-RU"/>
        </w:rPr>
        <w:t>(бір емес, бірнеше негіздер ерекшеленеді, бірақ олар бір-бірімен байланысты емес).</w:t>
      </w:r>
      <w:r w:rsidR="00776D37" w:rsidRPr="006B0725">
        <w:rPr>
          <w:rFonts w:ascii="Times New Roman" w:hAnsi="Times New Roman" w:cs="Times New Roman"/>
          <w:lang w:val="kk-KZ"/>
        </w:rPr>
        <w:t xml:space="preserve"> </w:t>
      </w:r>
      <w:r w:rsidR="00776D37" w:rsidRPr="006B0725">
        <w:rPr>
          <w:rFonts w:ascii="Times New Roman" w:eastAsia="Times New Roman" w:hAnsi="Times New Roman" w:cs="Times New Roman"/>
          <w:sz w:val="28"/>
          <w:szCs w:val="28"/>
          <w:lang w:val="kk-KZ" w:eastAsia="ru-RU"/>
        </w:rPr>
        <w:t xml:space="preserve">Деңгей </w:t>
      </w:r>
      <w:r w:rsidR="00776D37" w:rsidRPr="006B0725">
        <w:rPr>
          <w:rFonts w:ascii="Times New Roman" w:eastAsia="Times New Roman" w:hAnsi="Times New Roman" w:cs="Times New Roman"/>
          <w:b/>
          <w:sz w:val="28"/>
          <w:szCs w:val="28"/>
          <w:lang w:val="kk-KZ" w:eastAsia="ru-RU"/>
        </w:rPr>
        <w:t>көп құрылымды</w:t>
      </w:r>
      <w:r w:rsidR="00776D37" w:rsidRPr="006B0725">
        <w:rPr>
          <w:rFonts w:ascii="Times New Roman" w:eastAsia="Times New Roman" w:hAnsi="Times New Roman" w:cs="Times New Roman"/>
          <w:sz w:val="28"/>
          <w:szCs w:val="28"/>
          <w:lang w:val="kk-KZ" w:eastAsia="ru-RU"/>
        </w:rPr>
        <w:t xml:space="preserve"> түсініктеме деп аталды</w:t>
      </w:r>
      <w:r w:rsidRPr="006B0725">
        <w:rPr>
          <w:rFonts w:ascii="Times New Roman" w:eastAsia="Times New Roman" w:hAnsi="Times New Roman" w:cs="Times New Roman"/>
          <w:sz w:val="28"/>
          <w:szCs w:val="28"/>
          <w:lang w:val="kk-KZ" w:eastAsia="ru-RU"/>
        </w:rPr>
        <w:t>.</w:t>
      </w:r>
      <w:r w:rsidRPr="006B0725">
        <w:rPr>
          <w:rFonts w:ascii="Times New Roman" w:eastAsia="Times New Roman" w:hAnsi="Times New Roman" w:cs="Times New Roman"/>
          <w:sz w:val="28"/>
          <w:szCs w:val="28"/>
          <w:lang w:val="kk-KZ" w:eastAsia="ru-RU"/>
        </w:rPr>
        <w:br/>
      </w:r>
      <w:r w:rsidRPr="006B0725">
        <w:rPr>
          <w:rFonts w:ascii="Times New Roman" w:eastAsia="Times New Roman" w:hAnsi="Times New Roman" w:cs="Times New Roman"/>
          <w:b/>
          <w:sz w:val="28"/>
          <w:szCs w:val="28"/>
          <w:lang w:val="kk-KZ" w:eastAsia="ru-RU"/>
        </w:rPr>
        <w:t xml:space="preserve">         4 </w:t>
      </w:r>
      <w:r w:rsidR="00EF0D78" w:rsidRPr="006B0725">
        <w:rPr>
          <w:rFonts w:ascii="Times New Roman" w:eastAsia="Times New Roman" w:hAnsi="Times New Roman" w:cs="Times New Roman"/>
          <w:b/>
          <w:sz w:val="28"/>
          <w:szCs w:val="28"/>
          <w:lang w:val="kk-KZ" w:eastAsia="ru-RU"/>
        </w:rPr>
        <w:t>деңгейі</w:t>
      </w:r>
      <w:r w:rsidR="00EF0D78" w:rsidRPr="006B0725">
        <w:rPr>
          <w:rFonts w:ascii="Times New Roman" w:eastAsia="Times New Roman" w:hAnsi="Times New Roman" w:cs="Times New Roman"/>
          <w:sz w:val="28"/>
          <w:szCs w:val="28"/>
          <w:lang w:val="kk-KZ" w:eastAsia="ru-RU"/>
        </w:rPr>
        <w:t xml:space="preserve"> </w:t>
      </w:r>
      <w:r w:rsidR="00776D37" w:rsidRPr="006B0725">
        <w:rPr>
          <w:rFonts w:ascii="Times New Roman" w:eastAsia="Times New Roman" w:hAnsi="Times New Roman" w:cs="Times New Roman"/>
          <w:sz w:val="28"/>
          <w:szCs w:val="28"/>
          <w:lang w:val="kk-KZ" w:eastAsia="ru-RU"/>
        </w:rPr>
        <w:t xml:space="preserve">(мәселені тұтас, жүйелі түсіну). Факторлардың өзара байланысы ескеріледі. Талапкер осы жағдайды нақтылап, талдай алады. Деңгей өз атауын алды - </w:t>
      </w:r>
      <w:r w:rsidR="00776D37" w:rsidRPr="006B0725">
        <w:rPr>
          <w:rFonts w:ascii="Times New Roman" w:eastAsia="Times New Roman" w:hAnsi="Times New Roman" w:cs="Times New Roman"/>
          <w:b/>
          <w:sz w:val="28"/>
          <w:szCs w:val="28"/>
          <w:lang w:val="kk-KZ" w:eastAsia="ru-RU"/>
        </w:rPr>
        <w:t>салыстырмалы</w:t>
      </w:r>
      <w:r w:rsidR="00776D37" w:rsidRPr="006B0725">
        <w:rPr>
          <w:rFonts w:ascii="Times New Roman" w:eastAsia="Times New Roman" w:hAnsi="Times New Roman" w:cs="Times New Roman"/>
          <w:sz w:val="28"/>
          <w:szCs w:val="28"/>
          <w:lang w:val="kk-KZ" w:eastAsia="ru-RU"/>
        </w:rPr>
        <w:t xml:space="preserve"> түсінік</w:t>
      </w:r>
      <w:r w:rsidRPr="006B0725">
        <w:rPr>
          <w:rFonts w:ascii="Times New Roman" w:eastAsia="Times New Roman" w:hAnsi="Times New Roman" w:cs="Times New Roman"/>
          <w:sz w:val="28"/>
          <w:szCs w:val="28"/>
          <w:lang w:val="kk-KZ" w:eastAsia="ru-RU"/>
        </w:rPr>
        <w:t>.</w:t>
      </w:r>
      <w:r w:rsidRPr="006B0725">
        <w:rPr>
          <w:rFonts w:ascii="Times New Roman" w:eastAsia="Times New Roman" w:hAnsi="Times New Roman" w:cs="Times New Roman"/>
          <w:sz w:val="28"/>
          <w:szCs w:val="28"/>
          <w:lang w:val="kk-KZ" w:eastAsia="ru-RU"/>
        </w:rPr>
        <w:br/>
      </w:r>
      <w:r w:rsidRPr="006B0725">
        <w:rPr>
          <w:rFonts w:ascii="Times New Roman" w:eastAsia="Times New Roman" w:hAnsi="Times New Roman" w:cs="Times New Roman"/>
          <w:b/>
          <w:sz w:val="28"/>
          <w:szCs w:val="28"/>
          <w:lang w:val="kk-KZ" w:eastAsia="ru-RU"/>
        </w:rPr>
        <w:t xml:space="preserve">          5 </w:t>
      </w:r>
      <w:r w:rsidR="00EF0D78" w:rsidRPr="006B0725">
        <w:rPr>
          <w:rFonts w:ascii="Times New Roman" w:eastAsia="Times New Roman" w:hAnsi="Times New Roman" w:cs="Times New Roman"/>
          <w:b/>
          <w:sz w:val="28"/>
          <w:szCs w:val="28"/>
          <w:lang w:val="kk-KZ" w:eastAsia="ru-RU"/>
        </w:rPr>
        <w:t>деңгейі</w:t>
      </w:r>
      <w:r w:rsidR="00EF0D78" w:rsidRPr="006B0725">
        <w:rPr>
          <w:rFonts w:ascii="Times New Roman" w:eastAsia="Times New Roman" w:hAnsi="Times New Roman" w:cs="Times New Roman"/>
          <w:sz w:val="28"/>
          <w:szCs w:val="28"/>
          <w:lang w:val="kk-KZ" w:eastAsia="ru-RU"/>
        </w:rPr>
        <w:t xml:space="preserve"> </w:t>
      </w:r>
      <w:r w:rsidR="00EA79EA" w:rsidRPr="006B0725">
        <w:rPr>
          <w:rFonts w:ascii="Times New Roman" w:eastAsia="Times New Roman" w:hAnsi="Times New Roman" w:cs="Times New Roman"/>
          <w:sz w:val="28"/>
          <w:szCs w:val="28"/>
          <w:lang w:val="kk-KZ" w:eastAsia="ru-RU"/>
        </w:rPr>
        <w:t>(тұжырымдамадан тыс, басқа ұғымдармен байланыс). Негіздерді терең түсіну, жүйеден жоғары шығу. Бұл деңгей өз атауын алды-</w:t>
      </w:r>
      <w:r w:rsidR="00EA79EA" w:rsidRPr="006B0725">
        <w:rPr>
          <w:rFonts w:ascii="Times New Roman" w:eastAsia="Times New Roman" w:hAnsi="Times New Roman" w:cs="Times New Roman"/>
          <w:b/>
          <w:sz w:val="28"/>
          <w:szCs w:val="28"/>
          <w:lang w:val="kk-KZ" w:eastAsia="ru-RU"/>
        </w:rPr>
        <w:t>кеңейтілген</w:t>
      </w:r>
      <w:r w:rsidR="00EA79EA" w:rsidRPr="006B0725">
        <w:rPr>
          <w:rFonts w:ascii="Times New Roman" w:eastAsia="Times New Roman" w:hAnsi="Times New Roman" w:cs="Times New Roman"/>
          <w:sz w:val="28"/>
          <w:szCs w:val="28"/>
          <w:lang w:val="kk-KZ" w:eastAsia="ru-RU"/>
        </w:rPr>
        <w:t xml:space="preserve"> түйіндеме</w:t>
      </w:r>
      <w:r w:rsidR="00EA79EA" w:rsidRPr="006B0725">
        <w:rPr>
          <w:rFonts w:ascii="Times New Roman" w:eastAsia="Times New Roman" w:hAnsi="Times New Roman" w:cs="Times New Roman"/>
          <w:b/>
          <w:sz w:val="28"/>
          <w:szCs w:val="28"/>
          <w:lang w:val="kk-KZ" w:eastAsia="ru-RU"/>
        </w:rPr>
        <w:t xml:space="preserve">. </w:t>
      </w:r>
      <w:r w:rsidR="00A61CED" w:rsidRPr="006B0725">
        <w:rPr>
          <w:rFonts w:ascii="Times New Roman" w:eastAsia="Times New Roman" w:hAnsi="Times New Roman" w:cs="Times New Roman"/>
          <w:b/>
          <w:sz w:val="28"/>
          <w:szCs w:val="28"/>
          <w:lang w:val="kk-KZ" w:eastAsia="ru-RU"/>
        </w:rPr>
        <w:t xml:space="preserve"> (</w:t>
      </w:r>
      <w:r w:rsidR="00EA79EA" w:rsidRPr="006B0725">
        <w:rPr>
          <w:rFonts w:ascii="Times New Roman" w:eastAsia="Times New Roman" w:hAnsi="Times New Roman" w:cs="Times New Roman"/>
          <w:sz w:val="28"/>
          <w:szCs w:val="28"/>
          <w:lang w:val="kk-KZ" w:eastAsia="ru-RU"/>
        </w:rPr>
        <w:t>Қосымша</w:t>
      </w:r>
      <w:r w:rsidR="00A61CED" w:rsidRPr="006B0725">
        <w:rPr>
          <w:rFonts w:ascii="Times New Roman" w:eastAsia="Times New Roman" w:hAnsi="Times New Roman" w:cs="Times New Roman"/>
          <w:sz w:val="28"/>
          <w:szCs w:val="28"/>
          <w:lang w:val="kk-KZ" w:eastAsia="ru-RU"/>
        </w:rPr>
        <w:t xml:space="preserve"> 2,3)</w:t>
      </w:r>
    </w:p>
    <w:p w:rsidR="00BB770A" w:rsidRPr="006B0725" w:rsidRDefault="00BB770A" w:rsidP="006B0725">
      <w:pPr>
        <w:shd w:val="clear" w:color="auto" w:fill="FFFFFF"/>
        <w:spacing w:after="150" w:line="240" w:lineRule="auto"/>
        <w:jc w:val="both"/>
        <w:rPr>
          <w:rFonts w:ascii="Times New Roman" w:eastAsia="Times New Roman" w:hAnsi="Times New Roman" w:cs="Times New Roman"/>
          <w:sz w:val="28"/>
          <w:szCs w:val="28"/>
          <w:lang w:val="kk-KZ" w:eastAsia="ru-RU"/>
        </w:rPr>
      </w:pPr>
    </w:p>
    <w:p w:rsidR="006B0725" w:rsidRDefault="006B0725" w:rsidP="006B0725">
      <w:pPr>
        <w:spacing w:line="240" w:lineRule="auto"/>
        <w:ind w:firstLine="709"/>
        <w:jc w:val="both"/>
        <w:rPr>
          <w:rFonts w:ascii="Times New Roman" w:hAnsi="Times New Roman" w:cs="Times New Roman"/>
          <w:b/>
          <w:sz w:val="28"/>
          <w:szCs w:val="28"/>
          <w:lang w:val="kk-KZ"/>
        </w:rPr>
      </w:pPr>
    </w:p>
    <w:p w:rsidR="006B0725" w:rsidRDefault="006B0725" w:rsidP="006B0725">
      <w:pPr>
        <w:spacing w:line="240" w:lineRule="auto"/>
        <w:ind w:firstLine="709"/>
        <w:jc w:val="both"/>
        <w:rPr>
          <w:rFonts w:ascii="Times New Roman" w:hAnsi="Times New Roman" w:cs="Times New Roman"/>
          <w:b/>
          <w:sz w:val="28"/>
          <w:szCs w:val="28"/>
          <w:lang w:val="kk-KZ"/>
        </w:rPr>
      </w:pPr>
    </w:p>
    <w:p w:rsidR="00BB770A" w:rsidRPr="006B0725" w:rsidRDefault="00EA79EA" w:rsidP="006B0725">
      <w:pPr>
        <w:spacing w:line="240" w:lineRule="auto"/>
        <w:ind w:firstLine="709"/>
        <w:jc w:val="both"/>
        <w:rPr>
          <w:rFonts w:ascii="Times New Roman" w:hAnsi="Times New Roman" w:cs="Times New Roman"/>
          <w:b/>
          <w:sz w:val="28"/>
          <w:szCs w:val="28"/>
        </w:rPr>
      </w:pPr>
      <w:proofErr w:type="spellStart"/>
      <w:r w:rsidRPr="006B0725">
        <w:rPr>
          <w:rFonts w:ascii="Times New Roman" w:hAnsi="Times New Roman" w:cs="Times New Roman"/>
          <w:b/>
          <w:sz w:val="28"/>
          <w:szCs w:val="28"/>
        </w:rPr>
        <w:lastRenderedPageBreak/>
        <w:t>Пайдаланылған</w:t>
      </w:r>
      <w:proofErr w:type="spellEnd"/>
      <w:r w:rsidRPr="006B0725">
        <w:rPr>
          <w:rFonts w:ascii="Times New Roman" w:hAnsi="Times New Roman" w:cs="Times New Roman"/>
          <w:b/>
          <w:sz w:val="28"/>
          <w:szCs w:val="28"/>
        </w:rPr>
        <w:t xml:space="preserve"> </w:t>
      </w:r>
      <w:proofErr w:type="spellStart"/>
      <w:r w:rsidRPr="006B0725">
        <w:rPr>
          <w:rFonts w:ascii="Times New Roman" w:hAnsi="Times New Roman" w:cs="Times New Roman"/>
          <w:b/>
          <w:sz w:val="28"/>
          <w:szCs w:val="28"/>
        </w:rPr>
        <w:t>әдебиеттер</w:t>
      </w:r>
      <w:proofErr w:type="spellEnd"/>
      <w:r w:rsidR="00BB770A" w:rsidRPr="006B0725">
        <w:rPr>
          <w:rFonts w:ascii="Times New Roman" w:hAnsi="Times New Roman" w:cs="Times New Roman"/>
          <w:b/>
          <w:sz w:val="28"/>
          <w:szCs w:val="28"/>
        </w:rPr>
        <w:t>:</w:t>
      </w:r>
    </w:p>
    <w:p w:rsidR="00BB770A" w:rsidRPr="006B0725" w:rsidRDefault="00EA79EA" w:rsidP="006B0725">
      <w:pPr>
        <w:spacing w:after="0" w:line="240" w:lineRule="auto"/>
        <w:ind w:left="142" w:firstLine="709"/>
        <w:jc w:val="both"/>
        <w:rPr>
          <w:rFonts w:ascii="Times New Roman" w:hAnsi="Times New Roman" w:cs="Times New Roman"/>
          <w:sz w:val="28"/>
          <w:szCs w:val="28"/>
        </w:rPr>
      </w:pPr>
      <w:r w:rsidRPr="006B0725">
        <w:rPr>
          <w:rFonts w:ascii="Times New Roman" w:hAnsi="Times New Roman" w:cs="Times New Roman"/>
          <w:sz w:val="28"/>
          <w:szCs w:val="28"/>
        </w:rPr>
        <w:t>1.</w:t>
      </w:r>
      <w:r w:rsidRPr="006B0725">
        <w:rPr>
          <w:rFonts w:ascii="Times New Roman" w:hAnsi="Times New Roman" w:cs="Times New Roman"/>
          <w:sz w:val="28"/>
          <w:szCs w:val="28"/>
          <w:lang w:val="kk-KZ"/>
        </w:rPr>
        <w:t xml:space="preserve"> </w:t>
      </w:r>
      <w:proofErr w:type="spellStart"/>
      <w:r w:rsidRPr="006B0725">
        <w:rPr>
          <w:rFonts w:ascii="Times New Roman" w:hAnsi="Times New Roman" w:cs="Times New Roman"/>
          <w:sz w:val="28"/>
          <w:szCs w:val="28"/>
        </w:rPr>
        <w:t>Қазақстан</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Республикасында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мейірбике</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ісін</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дамытудың</w:t>
      </w:r>
      <w:proofErr w:type="spellEnd"/>
      <w:r w:rsidRPr="006B0725">
        <w:rPr>
          <w:rFonts w:ascii="Times New Roman" w:hAnsi="Times New Roman" w:cs="Times New Roman"/>
          <w:sz w:val="28"/>
          <w:szCs w:val="28"/>
        </w:rPr>
        <w:t xml:space="preserve"> 2019 </w:t>
      </w:r>
      <w:proofErr w:type="spellStart"/>
      <w:proofErr w:type="gramStart"/>
      <w:r w:rsidRPr="006B0725">
        <w:rPr>
          <w:rFonts w:ascii="Times New Roman" w:hAnsi="Times New Roman" w:cs="Times New Roman"/>
          <w:sz w:val="28"/>
          <w:szCs w:val="28"/>
        </w:rPr>
        <w:t>жыл</w:t>
      </w:r>
      <w:proofErr w:type="gramEnd"/>
      <w:r w:rsidRPr="006B0725">
        <w:rPr>
          <w:rFonts w:ascii="Times New Roman" w:hAnsi="Times New Roman" w:cs="Times New Roman"/>
          <w:sz w:val="28"/>
          <w:szCs w:val="28"/>
        </w:rPr>
        <w:t>ға</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дейінгі</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кешенді</w:t>
      </w:r>
      <w:proofErr w:type="spellEnd"/>
      <w:r w:rsidRPr="006B0725">
        <w:rPr>
          <w:rFonts w:ascii="Times New Roman" w:hAnsi="Times New Roman" w:cs="Times New Roman"/>
          <w:sz w:val="28"/>
          <w:szCs w:val="28"/>
        </w:rPr>
        <w:t xml:space="preserve"> </w:t>
      </w:r>
      <w:proofErr w:type="spellStart"/>
      <w:r w:rsidRPr="006B0725">
        <w:rPr>
          <w:rFonts w:ascii="Times New Roman" w:hAnsi="Times New Roman" w:cs="Times New Roman"/>
          <w:sz w:val="28"/>
          <w:szCs w:val="28"/>
        </w:rPr>
        <w:t>жоспары</w:t>
      </w:r>
      <w:proofErr w:type="spellEnd"/>
      <w:r w:rsidRPr="006B0725">
        <w:rPr>
          <w:rFonts w:ascii="Times New Roman" w:hAnsi="Times New Roman" w:cs="Times New Roman"/>
          <w:sz w:val="28"/>
          <w:szCs w:val="28"/>
        </w:rPr>
        <w:t>, Астана қ., 2016 ж</w:t>
      </w:r>
      <w:r w:rsidR="00BB770A" w:rsidRPr="006B0725">
        <w:rPr>
          <w:rFonts w:ascii="Times New Roman" w:hAnsi="Times New Roman" w:cs="Times New Roman"/>
          <w:sz w:val="28"/>
          <w:szCs w:val="28"/>
        </w:rPr>
        <w:t>.</w:t>
      </w:r>
    </w:p>
    <w:p w:rsidR="00BB770A" w:rsidRPr="006B0725" w:rsidRDefault="00BB770A" w:rsidP="006B0725">
      <w:pPr>
        <w:spacing w:after="0" w:line="240" w:lineRule="auto"/>
        <w:ind w:left="142" w:firstLine="709"/>
        <w:jc w:val="both"/>
        <w:rPr>
          <w:rFonts w:ascii="Times New Roman" w:hAnsi="Times New Roman" w:cs="Times New Roman"/>
          <w:sz w:val="28"/>
          <w:szCs w:val="28"/>
        </w:rPr>
      </w:pPr>
      <w:r w:rsidRPr="006B0725">
        <w:rPr>
          <w:rFonts w:ascii="Times New Roman" w:hAnsi="Times New Roman" w:cs="Times New Roman"/>
          <w:sz w:val="28"/>
          <w:szCs w:val="28"/>
        </w:rPr>
        <w:t xml:space="preserve">2. </w:t>
      </w:r>
      <w:r w:rsidR="00EA79EA" w:rsidRPr="006B0725">
        <w:rPr>
          <w:rFonts w:ascii="Times New Roman" w:hAnsi="Times New Roman" w:cs="Times New Roman"/>
          <w:sz w:val="28"/>
          <w:szCs w:val="28"/>
        </w:rPr>
        <w:t>«</w:t>
      </w:r>
      <w:proofErr w:type="spellStart"/>
      <w:r w:rsidR="00EA79EA" w:rsidRPr="006B0725">
        <w:rPr>
          <w:rFonts w:ascii="Times New Roman" w:hAnsi="Times New Roman" w:cs="Times New Roman"/>
          <w:sz w:val="28"/>
          <w:szCs w:val="28"/>
        </w:rPr>
        <w:t>Мейіргер</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ісі</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мамандығы</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бойынша</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қолданбалы</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және</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академиялық</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бакалавриат</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студенттерінің</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Қазақстандағы</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клиникалық</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практикасы</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бойынша</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нұсқаулық</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Нұр-сұлтан</w:t>
      </w:r>
      <w:proofErr w:type="spellEnd"/>
      <w:r w:rsidR="00EA79EA" w:rsidRPr="006B0725">
        <w:rPr>
          <w:rFonts w:ascii="Times New Roman" w:hAnsi="Times New Roman" w:cs="Times New Roman"/>
          <w:sz w:val="28"/>
          <w:szCs w:val="28"/>
        </w:rPr>
        <w:t>, 2019 ж</w:t>
      </w:r>
      <w:r w:rsidRPr="006B0725">
        <w:rPr>
          <w:rFonts w:ascii="Times New Roman" w:hAnsi="Times New Roman" w:cs="Times New Roman"/>
          <w:sz w:val="28"/>
          <w:szCs w:val="28"/>
        </w:rPr>
        <w:t>.</w:t>
      </w:r>
    </w:p>
    <w:p w:rsidR="00BB770A" w:rsidRPr="006B0725" w:rsidRDefault="00BB770A" w:rsidP="006B0725">
      <w:pPr>
        <w:spacing w:after="0" w:line="240" w:lineRule="auto"/>
        <w:ind w:left="142" w:firstLine="709"/>
        <w:jc w:val="both"/>
        <w:rPr>
          <w:rFonts w:ascii="Times New Roman" w:hAnsi="Times New Roman" w:cs="Times New Roman"/>
          <w:sz w:val="28"/>
          <w:szCs w:val="28"/>
          <w:lang w:val="kk-KZ"/>
        </w:rPr>
      </w:pPr>
      <w:r w:rsidRPr="006B0725">
        <w:rPr>
          <w:rFonts w:ascii="Times New Roman" w:hAnsi="Times New Roman" w:cs="Times New Roman"/>
          <w:sz w:val="28"/>
          <w:szCs w:val="28"/>
        </w:rPr>
        <w:t>3.</w:t>
      </w:r>
      <w:r w:rsidRPr="006B0725">
        <w:rPr>
          <w:rFonts w:ascii="Times New Roman" w:hAnsi="Times New Roman" w:cs="Times New Roman"/>
          <w:b/>
          <w:sz w:val="28"/>
          <w:szCs w:val="28"/>
        </w:rPr>
        <w:t xml:space="preserve">   </w:t>
      </w:r>
      <w:proofErr w:type="spellStart"/>
      <w:r w:rsidR="00EA79EA" w:rsidRPr="006B0725">
        <w:rPr>
          <w:rFonts w:ascii="Times New Roman" w:hAnsi="Times New Roman" w:cs="Times New Roman"/>
          <w:sz w:val="28"/>
          <w:szCs w:val="28"/>
        </w:rPr>
        <w:t>Қазақстан</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Республикасы</w:t>
      </w:r>
      <w:proofErr w:type="spellEnd"/>
      <w:proofErr w:type="gramStart"/>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w:t>
      </w:r>
      <w:proofErr w:type="gramEnd"/>
      <w:r w:rsidR="00EA79EA" w:rsidRPr="006B0725">
        <w:rPr>
          <w:rFonts w:ascii="Times New Roman" w:hAnsi="Times New Roman" w:cs="Times New Roman"/>
          <w:sz w:val="28"/>
          <w:szCs w:val="28"/>
        </w:rPr>
        <w:t>ілім</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және</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ғылым</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министрінің</w:t>
      </w:r>
      <w:proofErr w:type="spellEnd"/>
      <w:r w:rsidR="00EA79EA" w:rsidRPr="006B0725">
        <w:rPr>
          <w:rFonts w:ascii="Times New Roman" w:hAnsi="Times New Roman" w:cs="Times New Roman"/>
          <w:sz w:val="28"/>
          <w:szCs w:val="28"/>
        </w:rPr>
        <w:t xml:space="preserve"> 2018 </w:t>
      </w:r>
      <w:proofErr w:type="spellStart"/>
      <w:r w:rsidR="00EA79EA" w:rsidRPr="006B0725">
        <w:rPr>
          <w:rFonts w:ascii="Times New Roman" w:hAnsi="Times New Roman" w:cs="Times New Roman"/>
          <w:sz w:val="28"/>
          <w:szCs w:val="28"/>
        </w:rPr>
        <w:t>жылғы</w:t>
      </w:r>
      <w:proofErr w:type="spellEnd"/>
      <w:r w:rsidR="00EA79EA" w:rsidRPr="006B0725">
        <w:rPr>
          <w:rFonts w:ascii="Times New Roman" w:hAnsi="Times New Roman" w:cs="Times New Roman"/>
          <w:sz w:val="28"/>
          <w:szCs w:val="28"/>
        </w:rPr>
        <w:t xml:space="preserve"> 9 </w:t>
      </w:r>
      <w:proofErr w:type="spellStart"/>
      <w:r w:rsidR="00EA79EA" w:rsidRPr="006B0725">
        <w:rPr>
          <w:rFonts w:ascii="Times New Roman" w:hAnsi="Times New Roman" w:cs="Times New Roman"/>
          <w:sz w:val="28"/>
          <w:szCs w:val="28"/>
        </w:rPr>
        <w:t>қазандағы</w:t>
      </w:r>
      <w:proofErr w:type="spellEnd"/>
      <w:r w:rsidR="00EA79EA" w:rsidRPr="006B0725">
        <w:rPr>
          <w:rFonts w:ascii="Times New Roman" w:hAnsi="Times New Roman" w:cs="Times New Roman"/>
          <w:sz w:val="28"/>
          <w:szCs w:val="28"/>
        </w:rPr>
        <w:t xml:space="preserve"> № 553 </w:t>
      </w:r>
      <w:proofErr w:type="spellStart"/>
      <w:r w:rsidR="00EA79EA" w:rsidRPr="006B0725">
        <w:rPr>
          <w:rFonts w:ascii="Times New Roman" w:hAnsi="Times New Roman" w:cs="Times New Roman"/>
          <w:sz w:val="28"/>
          <w:szCs w:val="28"/>
        </w:rPr>
        <w:t>бұйрығы</w:t>
      </w:r>
      <w:proofErr w:type="spellEnd"/>
      <w:r w:rsidR="00EA79EA" w:rsidRPr="006B0725">
        <w:rPr>
          <w:rFonts w:ascii="Times New Roman" w:hAnsi="Times New Roman" w:cs="Times New Roman"/>
          <w:sz w:val="28"/>
          <w:szCs w:val="28"/>
        </w:rPr>
        <w:t xml:space="preserve"> "орта </w:t>
      </w:r>
      <w:proofErr w:type="spellStart"/>
      <w:r w:rsidR="00EA79EA" w:rsidRPr="006B0725">
        <w:rPr>
          <w:rFonts w:ascii="Times New Roman" w:hAnsi="Times New Roman" w:cs="Times New Roman"/>
          <w:sz w:val="28"/>
          <w:szCs w:val="28"/>
        </w:rPr>
        <w:t>білімнен</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кейінгі</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білімнің</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білім</w:t>
      </w:r>
      <w:proofErr w:type="spellEnd"/>
      <w:r w:rsidR="00EA79EA" w:rsidRPr="006B0725">
        <w:rPr>
          <w:rFonts w:ascii="Times New Roman" w:hAnsi="Times New Roman" w:cs="Times New Roman"/>
          <w:sz w:val="28"/>
          <w:szCs w:val="28"/>
        </w:rPr>
        <w:t xml:space="preserve"> беру </w:t>
      </w:r>
      <w:proofErr w:type="spellStart"/>
      <w:r w:rsidR="00EA79EA" w:rsidRPr="006B0725">
        <w:rPr>
          <w:rFonts w:ascii="Times New Roman" w:hAnsi="Times New Roman" w:cs="Times New Roman"/>
          <w:sz w:val="28"/>
          <w:szCs w:val="28"/>
        </w:rPr>
        <w:t>бағдарламаларын</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іске</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асыратын</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білім</w:t>
      </w:r>
      <w:proofErr w:type="spellEnd"/>
      <w:r w:rsidR="00EA79EA" w:rsidRPr="006B0725">
        <w:rPr>
          <w:rFonts w:ascii="Times New Roman" w:hAnsi="Times New Roman" w:cs="Times New Roman"/>
          <w:sz w:val="28"/>
          <w:szCs w:val="28"/>
        </w:rPr>
        <w:t xml:space="preserve"> беру </w:t>
      </w:r>
      <w:proofErr w:type="spellStart"/>
      <w:r w:rsidR="00EA79EA" w:rsidRPr="006B0725">
        <w:rPr>
          <w:rFonts w:ascii="Times New Roman" w:hAnsi="Times New Roman" w:cs="Times New Roman"/>
          <w:sz w:val="28"/>
          <w:szCs w:val="28"/>
        </w:rPr>
        <w:t>ұйымдарына</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оқуға</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қабылдаудың</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үлгілік</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қағидаларын</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бекіту</w:t>
      </w:r>
      <w:proofErr w:type="spellEnd"/>
      <w:r w:rsidR="00EA79EA" w:rsidRPr="006B0725">
        <w:rPr>
          <w:rFonts w:ascii="Times New Roman" w:hAnsi="Times New Roman" w:cs="Times New Roman"/>
          <w:sz w:val="28"/>
          <w:szCs w:val="28"/>
        </w:rPr>
        <w:t xml:space="preserve"> </w:t>
      </w:r>
      <w:proofErr w:type="spellStart"/>
      <w:r w:rsidR="00EA79EA" w:rsidRPr="006B0725">
        <w:rPr>
          <w:rFonts w:ascii="Times New Roman" w:hAnsi="Times New Roman" w:cs="Times New Roman"/>
          <w:sz w:val="28"/>
          <w:szCs w:val="28"/>
        </w:rPr>
        <w:t>туралы</w:t>
      </w:r>
      <w:proofErr w:type="spellEnd"/>
      <w:r w:rsidR="00EA79EA" w:rsidRPr="006B0725">
        <w:rPr>
          <w:rFonts w:ascii="Times New Roman" w:hAnsi="Times New Roman" w:cs="Times New Roman"/>
          <w:sz w:val="28"/>
          <w:szCs w:val="28"/>
        </w:rPr>
        <w:t>"</w:t>
      </w:r>
      <w:r w:rsidR="00EA79EA" w:rsidRPr="006B0725">
        <w:rPr>
          <w:rFonts w:ascii="Times New Roman" w:hAnsi="Times New Roman" w:cs="Times New Roman"/>
          <w:sz w:val="28"/>
          <w:szCs w:val="28"/>
          <w:lang w:val="kk-KZ"/>
        </w:rPr>
        <w:t>.</w:t>
      </w:r>
    </w:p>
    <w:p w:rsidR="00BB770A" w:rsidRPr="006B0725" w:rsidRDefault="00BB770A" w:rsidP="006B0725">
      <w:pPr>
        <w:spacing w:after="0" w:line="240" w:lineRule="auto"/>
        <w:ind w:left="142" w:firstLine="709"/>
        <w:jc w:val="both"/>
        <w:rPr>
          <w:rFonts w:ascii="Times New Roman" w:hAnsi="Times New Roman" w:cs="Times New Roman"/>
          <w:sz w:val="28"/>
          <w:szCs w:val="28"/>
          <w:lang w:val="en-US"/>
        </w:rPr>
      </w:pPr>
      <w:r w:rsidRPr="006B0725">
        <w:rPr>
          <w:rFonts w:ascii="Times New Roman" w:hAnsi="Times New Roman" w:cs="Times New Roman"/>
          <w:sz w:val="28"/>
          <w:szCs w:val="28"/>
          <w:lang w:val="en-US"/>
        </w:rPr>
        <w:t xml:space="preserve">4. </w:t>
      </w:r>
      <w:r w:rsidRPr="006B0725">
        <w:rPr>
          <w:rFonts w:ascii="Times New Roman" w:eastAsia="Cambria" w:hAnsi="Times New Roman" w:cs="Times New Roman"/>
          <w:sz w:val="28"/>
          <w:szCs w:val="28"/>
          <w:lang w:val="en-US"/>
        </w:rPr>
        <w:t xml:space="preserve">A Primer on </w:t>
      </w:r>
      <w:proofErr w:type="gramStart"/>
      <w:r w:rsidRPr="006B0725">
        <w:rPr>
          <w:rFonts w:ascii="Times New Roman" w:eastAsia="Cambria" w:hAnsi="Times New Roman" w:cs="Times New Roman"/>
          <w:sz w:val="28"/>
          <w:szCs w:val="28"/>
          <w:lang w:val="en-US"/>
        </w:rPr>
        <w:t>Learning  Outcomes</w:t>
      </w:r>
      <w:proofErr w:type="gramEnd"/>
      <w:r w:rsidRPr="006B0725">
        <w:rPr>
          <w:rFonts w:ascii="Times New Roman" w:eastAsia="Cambria" w:hAnsi="Times New Roman" w:cs="Times New Roman"/>
          <w:sz w:val="28"/>
          <w:szCs w:val="28"/>
          <w:lang w:val="en-US"/>
        </w:rPr>
        <w:t xml:space="preserve"> and the SOLO Taxonomy, </w:t>
      </w:r>
      <w:r w:rsidRPr="006B0725">
        <w:rPr>
          <w:rFonts w:ascii="Times New Roman" w:hAnsi="Times New Roman" w:cs="Times New Roman"/>
          <w:sz w:val="28"/>
          <w:szCs w:val="28"/>
          <w:lang w:val="en-US"/>
        </w:rPr>
        <w:t xml:space="preserve">Course Design for Constructive Alignment (Winter 2012),  Michael K. Potter and Erika </w:t>
      </w:r>
      <w:proofErr w:type="spellStart"/>
      <w:r w:rsidRPr="006B0725">
        <w:rPr>
          <w:rFonts w:ascii="Times New Roman" w:hAnsi="Times New Roman" w:cs="Times New Roman"/>
          <w:sz w:val="28"/>
          <w:szCs w:val="28"/>
          <w:lang w:val="en-US"/>
        </w:rPr>
        <w:t>Kustra</w:t>
      </w:r>
      <w:proofErr w:type="spellEnd"/>
      <w:r w:rsidRPr="006B0725">
        <w:rPr>
          <w:rFonts w:ascii="Times New Roman" w:hAnsi="Times New Roman" w:cs="Times New Roman"/>
          <w:sz w:val="28"/>
          <w:szCs w:val="28"/>
          <w:lang w:val="en-US"/>
        </w:rPr>
        <w:t xml:space="preserve"> , Centre for Teaching and Learning, University of Windsor </w:t>
      </w:r>
    </w:p>
    <w:p w:rsidR="00BB770A" w:rsidRPr="006B0725" w:rsidRDefault="00BB770A" w:rsidP="006B0725">
      <w:pPr>
        <w:spacing w:after="0" w:line="240" w:lineRule="auto"/>
        <w:ind w:left="142" w:firstLine="709"/>
        <w:jc w:val="both"/>
        <w:rPr>
          <w:rFonts w:ascii="Times New Roman" w:hAnsi="Times New Roman" w:cs="Times New Roman"/>
          <w:sz w:val="28"/>
          <w:szCs w:val="28"/>
          <w:lang w:val="en-US"/>
        </w:rPr>
      </w:pPr>
      <w:r w:rsidRPr="006B0725">
        <w:rPr>
          <w:rFonts w:ascii="Times New Roman" w:hAnsi="Times New Roman" w:cs="Times New Roman"/>
          <w:sz w:val="28"/>
          <w:szCs w:val="28"/>
          <w:lang w:val="en-US"/>
        </w:rPr>
        <w:t xml:space="preserve">5. </w:t>
      </w:r>
      <w:proofErr w:type="spellStart"/>
      <w:r w:rsidR="00EC3808" w:rsidRPr="006B0725">
        <w:rPr>
          <w:rFonts w:ascii="Times New Roman" w:hAnsi="Times New Roman" w:cs="Times New Roman"/>
          <w:sz w:val="28"/>
          <w:szCs w:val="28"/>
        </w:rPr>
        <w:t>Дидактикалық</w:t>
      </w:r>
      <w:proofErr w:type="spellEnd"/>
      <w:r w:rsidR="00EC3808" w:rsidRPr="006B0725">
        <w:rPr>
          <w:rFonts w:ascii="Times New Roman" w:hAnsi="Times New Roman" w:cs="Times New Roman"/>
          <w:sz w:val="28"/>
          <w:szCs w:val="28"/>
          <w:lang w:val="en-US"/>
        </w:rPr>
        <w:t xml:space="preserve"> </w:t>
      </w:r>
      <w:proofErr w:type="spellStart"/>
      <w:r w:rsidR="00EC3808" w:rsidRPr="006B0725">
        <w:rPr>
          <w:rFonts w:ascii="Times New Roman" w:hAnsi="Times New Roman" w:cs="Times New Roman"/>
          <w:sz w:val="28"/>
          <w:szCs w:val="28"/>
        </w:rPr>
        <w:t>жазбалар</w:t>
      </w:r>
      <w:proofErr w:type="spellEnd"/>
      <w:r w:rsidR="00EC3808" w:rsidRPr="006B0725">
        <w:rPr>
          <w:rFonts w:ascii="Times New Roman" w:hAnsi="Times New Roman" w:cs="Times New Roman"/>
          <w:sz w:val="28"/>
          <w:szCs w:val="28"/>
          <w:lang w:val="en-US"/>
        </w:rPr>
        <w:t xml:space="preserve">. </w:t>
      </w:r>
      <w:proofErr w:type="spellStart"/>
      <w:r w:rsidR="00EC3808" w:rsidRPr="006B0725">
        <w:rPr>
          <w:rFonts w:ascii="Times New Roman" w:hAnsi="Times New Roman" w:cs="Times New Roman"/>
          <w:sz w:val="28"/>
          <w:szCs w:val="28"/>
        </w:rPr>
        <w:t>Трендтерді</w:t>
      </w:r>
      <w:proofErr w:type="spellEnd"/>
      <w:r w:rsidR="00EC3808" w:rsidRPr="006B0725">
        <w:rPr>
          <w:rFonts w:ascii="Times New Roman" w:hAnsi="Times New Roman" w:cs="Times New Roman"/>
          <w:sz w:val="28"/>
          <w:szCs w:val="28"/>
          <w:lang w:val="en-US"/>
        </w:rPr>
        <w:t xml:space="preserve"> </w:t>
      </w:r>
      <w:proofErr w:type="spellStart"/>
      <w:r w:rsidR="00EC3808" w:rsidRPr="006B0725">
        <w:rPr>
          <w:rFonts w:ascii="Times New Roman" w:hAnsi="Times New Roman" w:cs="Times New Roman"/>
          <w:sz w:val="28"/>
          <w:szCs w:val="28"/>
        </w:rPr>
        <w:t>талдау</w:t>
      </w:r>
      <w:proofErr w:type="spellEnd"/>
      <w:r w:rsidR="00EC3808" w:rsidRPr="006B0725">
        <w:rPr>
          <w:rFonts w:ascii="Times New Roman" w:hAnsi="Times New Roman" w:cs="Times New Roman"/>
          <w:sz w:val="28"/>
          <w:szCs w:val="28"/>
          <w:lang w:val="en-US"/>
        </w:rPr>
        <w:t xml:space="preserve">, </w:t>
      </w:r>
      <w:proofErr w:type="spellStart"/>
      <w:r w:rsidR="00EC3808" w:rsidRPr="006B0725">
        <w:rPr>
          <w:rFonts w:ascii="Times New Roman" w:hAnsi="Times New Roman" w:cs="Times New Roman"/>
          <w:sz w:val="28"/>
          <w:szCs w:val="28"/>
        </w:rPr>
        <w:t>синтездеу</w:t>
      </w:r>
      <w:proofErr w:type="spellEnd"/>
      <w:r w:rsidR="00EC3808" w:rsidRPr="006B0725">
        <w:rPr>
          <w:rFonts w:ascii="Times New Roman" w:hAnsi="Times New Roman" w:cs="Times New Roman"/>
          <w:sz w:val="28"/>
          <w:szCs w:val="28"/>
          <w:lang w:val="en-US"/>
        </w:rPr>
        <w:t xml:space="preserve"> </w:t>
      </w:r>
      <w:proofErr w:type="spellStart"/>
      <w:r w:rsidR="00EC3808" w:rsidRPr="006B0725">
        <w:rPr>
          <w:rFonts w:ascii="Times New Roman" w:hAnsi="Times New Roman" w:cs="Times New Roman"/>
          <w:sz w:val="28"/>
          <w:szCs w:val="28"/>
        </w:rPr>
        <w:t>және</w:t>
      </w:r>
      <w:proofErr w:type="spellEnd"/>
      <w:r w:rsidR="00EC3808" w:rsidRPr="006B0725">
        <w:rPr>
          <w:rFonts w:ascii="Times New Roman" w:hAnsi="Times New Roman" w:cs="Times New Roman"/>
          <w:sz w:val="28"/>
          <w:szCs w:val="28"/>
          <w:lang w:val="en-US"/>
        </w:rPr>
        <w:t xml:space="preserve"> </w:t>
      </w:r>
      <w:proofErr w:type="spellStart"/>
      <w:proofErr w:type="gramStart"/>
      <w:r w:rsidR="00EC3808" w:rsidRPr="006B0725">
        <w:rPr>
          <w:rFonts w:ascii="Times New Roman" w:hAnsi="Times New Roman" w:cs="Times New Roman"/>
          <w:sz w:val="28"/>
          <w:szCs w:val="28"/>
        </w:rPr>
        <w:t>ба</w:t>
      </w:r>
      <w:proofErr w:type="gramEnd"/>
      <w:r w:rsidR="00EC3808" w:rsidRPr="006B0725">
        <w:rPr>
          <w:rFonts w:ascii="Times New Roman" w:hAnsi="Times New Roman" w:cs="Times New Roman"/>
          <w:sz w:val="28"/>
          <w:szCs w:val="28"/>
        </w:rPr>
        <w:t>ғалау</w:t>
      </w:r>
      <w:proofErr w:type="spellEnd"/>
      <w:r w:rsidR="00EC3808" w:rsidRPr="006B0725">
        <w:rPr>
          <w:rFonts w:ascii="Times New Roman" w:hAnsi="Times New Roman" w:cs="Times New Roman"/>
          <w:sz w:val="28"/>
          <w:szCs w:val="28"/>
          <w:lang w:val="en-US"/>
        </w:rPr>
        <w:t xml:space="preserve"> </w:t>
      </w:r>
      <w:r w:rsidRPr="006B0725">
        <w:rPr>
          <w:rFonts w:ascii="Times New Roman" w:hAnsi="Times New Roman" w:cs="Times New Roman"/>
          <w:sz w:val="28"/>
          <w:szCs w:val="28"/>
          <w:lang w:val="en-US"/>
        </w:rPr>
        <w:t>Educational psychology, Instructional Design, e-learning.</w:t>
      </w:r>
    </w:p>
    <w:p w:rsidR="00BB770A" w:rsidRPr="006B0725" w:rsidRDefault="00BB770A" w:rsidP="006B0725">
      <w:pPr>
        <w:spacing w:after="0" w:line="240" w:lineRule="auto"/>
        <w:ind w:left="142" w:firstLine="709"/>
        <w:jc w:val="both"/>
        <w:rPr>
          <w:rFonts w:ascii="Times New Roman" w:hAnsi="Times New Roman" w:cs="Times New Roman"/>
          <w:sz w:val="28"/>
          <w:szCs w:val="28"/>
          <w:lang w:val="en-US"/>
        </w:rPr>
      </w:pPr>
    </w:p>
    <w:p w:rsidR="00DB79F9" w:rsidRPr="006B0725" w:rsidRDefault="00DB79F9" w:rsidP="006B0725">
      <w:pPr>
        <w:shd w:val="clear" w:color="auto" w:fill="FFFFFF"/>
        <w:spacing w:after="150" w:line="240" w:lineRule="auto"/>
        <w:jc w:val="both"/>
        <w:rPr>
          <w:rFonts w:ascii="Times New Roman" w:eastAsia="Times New Roman" w:hAnsi="Times New Roman" w:cs="Times New Roman"/>
          <w:sz w:val="28"/>
          <w:szCs w:val="28"/>
          <w:lang w:val="en-US" w:eastAsia="ru-RU"/>
        </w:rPr>
      </w:pPr>
      <w:r w:rsidRPr="006B0725">
        <w:rPr>
          <w:rFonts w:ascii="Times New Roman" w:eastAsia="Times New Roman" w:hAnsi="Times New Roman" w:cs="Times New Roman"/>
          <w:sz w:val="28"/>
          <w:szCs w:val="28"/>
          <w:lang w:val="en-US" w:eastAsia="ru-RU"/>
        </w:rPr>
        <w:br/>
      </w:r>
    </w:p>
    <w:p w:rsidR="00DB79F9" w:rsidRPr="006B0725" w:rsidRDefault="00DB79F9" w:rsidP="006B0725">
      <w:pPr>
        <w:shd w:val="clear" w:color="auto" w:fill="FFFFFF"/>
        <w:spacing w:after="150" w:line="240" w:lineRule="auto"/>
        <w:jc w:val="both"/>
        <w:rPr>
          <w:rFonts w:ascii="Times New Roman" w:eastAsia="Times New Roman" w:hAnsi="Times New Roman" w:cs="Times New Roman"/>
          <w:sz w:val="28"/>
          <w:szCs w:val="28"/>
          <w:lang w:val="en-US" w:eastAsia="ru-RU"/>
        </w:rPr>
      </w:pPr>
      <w:r w:rsidRPr="006B0725">
        <w:rPr>
          <w:rFonts w:ascii="Times New Roman" w:eastAsia="Times New Roman" w:hAnsi="Times New Roman" w:cs="Times New Roman"/>
          <w:sz w:val="28"/>
          <w:szCs w:val="28"/>
          <w:lang w:val="en-US" w:eastAsia="ru-RU"/>
        </w:rPr>
        <w:br/>
      </w: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DB79F9" w:rsidRPr="006B0725" w:rsidRDefault="00DB79F9" w:rsidP="006B0725">
      <w:pPr>
        <w:spacing w:after="0" w:line="240" w:lineRule="auto"/>
        <w:ind w:firstLine="709"/>
        <w:jc w:val="both"/>
        <w:rPr>
          <w:rFonts w:ascii="Times New Roman" w:hAnsi="Times New Roman" w:cs="Times New Roman"/>
          <w:b/>
          <w:bCs/>
          <w:sz w:val="28"/>
          <w:szCs w:val="28"/>
          <w:lang w:val="en-US"/>
        </w:rPr>
      </w:pPr>
    </w:p>
    <w:p w:rsidR="00A61CED" w:rsidRPr="006B0725" w:rsidRDefault="00A61CED" w:rsidP="006B0725">
      <w:pPr>
        <w:autoSpaceDE w:val="0"/>
        <w:autoSpaceDN w:val="0"/>
        <w:adjustRightInd w:val="0"/>
        <w:spacing w:after="0" w:line="240" w:lineRule="auto"/>
        <w:ind w:firstLine="709"/>
        <w:jc w:val="both"/>
        <w:rPr>
          <w:rFonts w:ascii="Times New Roman" w:hAnsi="Times New Roman" w:cs="Times New Roman"/>
          <w:b/>
          <w:sz w:val="28"/>
          <w:szCs w:val="28"/>
          <w:lang w:val="en-US"/>
        </w:rPr>
      </w:pPr>
    </w:p>
    <w:p w:rsidR="00A61CED" w:rsidRPr="006B0725" w:rsidRDefault="00A61CED" w:rsidP="006B0725">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392667" w:rsidRPr="006B0725" w:rsidRDefault="00392667" w:rsidP="006B0725">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EC3808" w:rsidRPr="006B0725" w:rsidRDefault="00EC3808" w:rsidP="003D7EDB">
      <w:pPr>
        <w:autoSpaceDE w:val="0"/>
        <w:autoSpaceDN w:val="0"/>
        <w:adjustRightInd w:val="0"/>
        <w:spacing w:after="0" w:line="240" w:lineRule="auto"/>
        <w:jc w:val="both"/>
        <w:rPr>
          <w:rFonts w:ascii="Times New Roman" w:hAnsi="Times New Roman" w:cs="Times New Roman"/>
          <w:b/>
          <w:sz w:val="28"/>
          <w:szCs w:val="28"/>
          <w:lang w:val="kk-KZ"/>
        </w:rPr>
      </w:pPr>
    </w:p>
    <w:p w:rsidR="00EC3808" w:rsidRPr="006B0725" w:rsidRDefault="00EC3808" w:rsidP="006B0725">
      <w:pPr>
        <w:autoSpaceDE w:val="0"/>
        <w:autoSpaceDN w:val="0"/>
        <w:adjustRightInd w:val="0"/>
        <w:spacing w:after="0" w:line="240" w:lineRule="auto"/>
        <w:ind w:firstLine="709"/>
        <w:jc w:val="both"/>
        <w:rPr>
          <w:rFonts w:ascii="Times New Roman" w:hAnsi="Times New Roman" w:cs="Times New Roman"/>
          <w:b/>
          <w:sz w:val="28"/>
          <w:szCs w:val="28"/>
          <w:lang w:val="kk-KZ"/>
        </w:rPr>
      </w:pPr>
    </w:p>
    <w:p w:rsidR="006E21C5" w:rsidRPr="006B0725" w:rsidRDefault="00EC3808" w:rsidP="006B0725">
      <w:pPr>
        <w:autoSpaceDE w:val="0"/>
        <w:autoSpaceDN w:val="0"/>
        <w:adjustRightInd w:val="0"/>
        <w:spacing w:after="0" w:line="240" w:lineRule="auto"/>
        <w:ind w:firstLine="709"/>
        <w:jc w:val="both"/>
        <w:rPr>
          <w:rFonts w:ascii="Times New Roman" w:hAnsi="Times New Roman" w:cs="Times New Roman"/>
          <w:b/>
          <w:sz w:val="28"/>
          <w:szCs w:val="28"/>
        </w:rPr>
      </w:pPr>
      <w:r w:rsidRPr="006B0725">
        <w:rPr>
          <w:rFonts w:ascii="Times New Roman" w:hAnsi="Times New Roman" w:cs="Times New Roman"/>
          <w:b/>
          <w:sz w:val="28"/>
          <w:szCs w:val="28"/>
          <w:lang w:val="kk-KZ"/>
        </w:rPr>
        <w:t>Қосымша</w:t>
      </w:r>
      <w:r w:rsidR="006E21C5" w:rsidRPr="006B0725">
        <w:rPr>
          <w:rFonts w:ascii="Times New Roman" w:hAnsi="Times New Roman" w:cs="Times New Roman"/>
          <w:b/>
          <w:sz w:val="28"/>
          <w:szCs w:val="28"/>
        </w:rPr>
        <w:t xml:space="preserve"> 1</w:t>
      </w:r>
    </w:p>
    <w:p w:rsidR="00DB79F9" w:rsidRPr="006B0725" w:rsidRDefault="00DB79F9" w:rsidP="006B0725">
      <w:pPr>
        <w:spacing w:after="0" w:line="240" w:lineRule="auto"/>
        <w:ind w:firstLine="709"/>
        <w:jc w:val="both"/>
        <w:rPr>
          <w:rFonts w:ascii="Times New Roman" w:hAnsi="Times New Roman" w:cs="Times New Roman"/>
          <w:b/>
          <w:bCs/>
          <w:sz w:val="28"/>
          <w:szCs w:val="28"/>
        </w:rPr>
      </w:pPr>
    </w:p>
    <w:p w:rsidR="00DB79F9" w:rsidRPr="006B0725" w:rsidRDefault="00DB79F9" w:rsidP="006B0725">
      <w:pPr>
        <w:spacing w:after="0" w:line="240" w:lineRule="auto"/>
        <w:ind w:firstLine="709"/>
        <w:jc w:val="both"/>
        <w:rPr>
          <w:rFonts w:ascii="Times New Roman" w:hAnsi="Times New Roman" w:cs="Times New Roman"/>
          <w:b/>
          <w:bCs/>
          <w:sz w:val="28"/>
          <w:szCs w:val="28"/>
        </w:rPr>
      </w:pPr>
    </w:p>
    <w:p w:rsidR="0024736D" w:rsidRPr="006B0725" w:rsidRDefault="00EC3808" w:rsidP="006B0725">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roofErr w:type="spellStart"/>
      <w:r w:rsidRPr="006B0725">
        <w:rPr>
          <w:rFonts w:ascii="Times New Roman" w:eastAsia="Times New Roman" w:hAnsi="Times New Roman" w:cs="Times New Roman"/>
          <w:sz w:val="28"/>
          <w:szCs w:val="28"/>
          <w:lang w:eastAsia="ru-RU"/>
        </w:rPr>
        <w:lastRenderedPageBreak/>
        <w:t>Талапкерге</w:t>
      </w:r>
      <w:proofErr w:type="spellEnd"/>
      <w:r w:rsidRPr="006B0725">
        <w:rPr>
          <w:rFonts w:ascii="Times New Roman" w:eastAsia="Times New Roman" w:hAnsi="Times New Roman" w:cs="Times New Roman"/>
          <w:sz w:val="28"/>
          <w:szCs w:val="28"/>
          <w:lang w:eastAsia="ru-RU"/>
        </w:rPr>
        <w:t xml:space="preserve"> арналған</w:t>
      </w:r>
      <w:r w:rsidRPr="006B0725">
        <w:rPr>
          <w:rFonts w:ascii="Times New Roman" w:eastAsia="Times New Roman" w:hAnsi="Times New Roman" w:cs="Times New Roman"/>
          <w:b/>
          <w:sz w:val="28"/>
          <w:szCs w:val="28"/>
          <w:lang w:eastAsia="ru-RU"/>
        </w:rPr>
        <w:t xml:space="preserve"> </w:t>
      </w:r>
      <w:proofErr w:type="spellStart"/>
      <w:r w:rsidRPr="006B0725">
        <w:rPr>
          <w:rFonts w:ascii="Times New Roman" w:eastAsia="Times New Roman" w:hAnsi="Times New Roman" w:cs="Times New Roman"/>
          <w:b/>
          <w:sz w:val="28"/>
          <w:szCs w:val="28"/>
          <w:lang w:eastAsia="ru-RU"/>
        </w:rPr>
        <w:t>нұсқаулық</w:t>
      </w:r>
      <w:proofErr w:type="spellEnd"/>
    </w:p>
    <w:p w:rsidR="00820174" w:rsidRPr="006B0725" w:rsidRDefault="00820174" w:rsidP="006B0725">
      <w:pPr>
        <w:pStyle w:val="Default"/>
        <w:jc w:val="both"/>
        <w:rPr>
          <w:rFonts w:ascii="Times New Roman" w:hAnsi="Times New Roman" w:cs="Times New Roman"/>
          <w:color w:val="auto"/>
          <w:sz w:val="28"/>
          <w:szCs w:val="28"/>
        </w:rPr>
      </w:pPr>
    </w:p>
    <w:p w:rsidR="00321F34" w:rsidRPr="006B0725" w:rsidRDefault="00EC3808" w:rsidP="006B0725">
      <w:pPr>
        <w:pStyle w:val="Default"/>
        <w:numPr>
          <w:ilvl w:val="0"/>
          <w:numId w:val="6"/>
        </w:numPr>
        <w:jc w:val="both"/>
        <w:rPr>
          <w:rFonts w:ascii="Times New Roman" w:hAnsi="Times New Roman" w:cs="Times New Roman"/>
          <w:color w:val="auto"/>
          <w:sz w:val="28"/>
          <w:szCs w:val="28"/>
        </w:rPr>
      </w:pPr>
      <w:proofErr w:type="spellStart"/>
      <w:r w:rsidRPr="006B0725">
        <w:rPr>
          <w:rFonts w:ascii="Times New Roman" w:hAnsi="Times New Roman" w:cs="Times New Roman"/>
          <w:color w:val="auto"/>
          <w:sz w:val="28"/>
          <w:szCs w:val="28"/>
        </w:rPr>
        <w:t>Берілген</w:t>
      </w:r>
      <w:proofErr w:type="spellEnd"/>
      <w:r w:rsidRPr="006B0725">
        <w:rPr>
          <w:rFonts w:ascii="Times New Roman" w:hAnsi="Times New Roman" w:cs="Times New Roman"/>
          <w:color w:val="auto"/>
          <w:sz w:val="28"/>
          <w:szCs w:val="28"/>
        </w:rPr>
        <w:t xml:space="preserve"> эссе </w:t>
      </w:r>
      <w:proofErr w:type="spellStart"/>
      <w:r w:rsidRPr="006B0725">
        <w:rPr>
          <w:rFonts w:ascii="Times New Roman" w:hAnsi="Times New Roman" w:cs="Times New Roman"/>
          <w:color w:val="auto"/>
          <w:sz w:val="28"/>
          <w:szCs w:val="28"/>
        </w:rPr>
        <w:t>тақырыбының</w:t>
      </w:r>
      <w:proofErr w:type="spellEnd"/>
      <w:r w:rsidRPr="006B0725">
        <w:rPr>
          <w:rFonts w:ascii="Times New Roman" w:hAnsi="Times New Roman" w:cs="Times New Roman"/>
          <w:color w:val="auto"/>
          <w:sz w:val="28"/>
          <w:szCs w:val="28"/>
        </w:rPr>
        <w:t xml:space="preserve"> </w:t>
      </w:r>
      <w:proofErr w:type="spellStart"/>
      <w:r w:rsidRPr="006B0725">
        <w:rPr>
          <w:rFonts w:ascii="Times New Roman" w:hAnsi="Times New Roman" w:cs="Times New Roman"/>
          <w:color w:val="auto"/>
          <w:sz w:val="28"/>
          <w:szCs w:val="28"/>
        </w:rPr>
        <w:t>ерекшеліктерін</w:t>
      </w:r>
      <w:proofErr w:type="spellEnd"/>
      <w:r w:rsidRPr="006B0725">
        <w:rPr>
          <w:rFonts w:ascii="Times New Roman" w:hAnsi="Times New Roman" w:cs="Times New Roman"/>
          <w:color w:val="auto"/>
          <w:sz w:val="28"/>
          <w:szCs w:val="28"/>
        </w:rPr>
        <w:t xml:space="preserve"> </w:t>
      </w:r>
      <w:proofErr w:type="spellStart"/>
      <w:r w:rsidRPr="006B0725">
        <w:rPr>
          <w:rFonts w:ascii="Times New Roman" w:hAnsi="Times New Roman" w:cs="Times New Roman"/>
          <w:color w:val="auto"/>
          <w:sz w:val="28"/>
          <w:szCs w:val="28"/>
        </w:rPr>
        <w:t>тү</w:t>
      </w:r>
      <w:proofErr w:type="gramStart"/>
      <w:r w:rsidRPr="006B0725">
        <w:rPr>
          <w:rFonts w:ascii="Times New Roman" w:hAnsi="Times New Roman" w:cs="Times New Roman"/>
          <w:color w:val="auto"/>
          <w:sz w:val="28"/>
          <w:szCs w:val="28"/>
        </w:rPr>
        <w:t>с</w:t>
      </w:r>
      <w:proofErr w:type="gramEnd"/>
      <w:r w:rsidRPr="006B0725">
        <w:rPr>
          <w:rFonts w:ascii="Times New Roman" w:hAnsi="Times New Roman" w:cs="Times New Roman"/>
          <w:color w:val="auto"/>
          <w:sz w:val="28"/>
          <w:szCs w:val="28"/>
        </w:rPr>
        <w:t>іну</w:t>
      </w:r>
      <w:proofErr w:type="spellEnd"/>
      <w:r w:rsidR="00321F34" w:rsidRPr="006B0725">
        <w:rPr>
          <w:rFonts w:ascii="Times New Roman" w:hAnsi="Times New Roman" w:cs="Times New Roman"/>
          <w:color w:val="auto"/>
          <w:sz w:val="28"/>
          <w:szCs w:val="28"/>
        </w:rPr>
        <w:t xml:space="preserve">; </w:t>
      </w:r>
    </w:p>
    <w:p w:rsidR="00321F34" w:rsidRPr="006B0725" w:rsidRDefault="002B77EC" w:rsidP="006B0725">
      <w:pPr>
        <w:pStyle w:val="Default"/>
        <w:numPr>
          <w:ilvl w:val="0"/>
          <w:numId w:val="6"/>
        </w:numPr>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Мәлімделген</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тақырыптың</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өзектілігі</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қандай</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болуы</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мүмкін</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екендігі</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туралы</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ойланыз</w:t>
      </w:r>
      <w:proofErr w:type="spellEnd"/>
      <w:r w:rsidR="00321F34" w:rsidRPr="006B0725">
        <w:rPr>
          <w:rFonts w:ascii="Times New Roman" w:hAnsi="Times New Roman" w:cs="Times New Roman"/>
          <w:color w:val="auto"/>
          <w:sz w:val="28"/>
          <w:szCs w:val="28"/>
        </w:rPr>
        <w:t xml:space="preserve">; </w:t>
      </w:r>
    </w:p>
    <w:p w:rsidR="00321F34" w:rsidRPr="006B0725" w:rsidRDefault="002B77EC" w:rsidP="006B0725">
      <w:pPr>
        <w:pStyle w:val="Default"/>
        <w:numPr>
          <w:ilvl w:val="0"/>
          <w:numId w:val="6"/>
        </w:numPr>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Негізгі</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тезисті</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бөлі</w:t>
      </w:r>
      <w:proofErr w:type="gramStart"/>
      <w:r w:rsidR="006444CD" w:rsidRPr="006B0725">
        <w:rPr>
          <w:rFonts w:ascii="Times New Roman" w:hAnsi="Times New Roman" w:cs="Times New Roman"/>
          <w:color w:val="auto"/>
          <w:sz w:val="28"/>
          <w:szCs w:val="28"/>
        </w:rPr>
        <w:t>п</w:t>
      </w:r>
      <w:proofErr w:type="spellEnd"/>
      <w:proofErr w:type="gram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алыңыз</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және</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оған</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қатысты</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өз</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ұстанымыңызды</w:t>
      </w:r>
      <w:proofErr w:type="spellEnd"/>
      <w:r w:rsidR="006444CD" w:rsidRPr="006B0725">
        <w:rPr>
          <w:rFonts w:ascii="Times New Roman" w:hAnsi="Times New Roman" w:cs="Times New Roman"/>
          <w:color w:val="auto"/>
          <w:sz w:val="28"/>
          <w:szCs w:val="28"/>
        </w:rPr>
        <w:t xml:space="preserve"> </w:t>
      </w:r>
      <w:proofErr w:type="spellStart"/>
      <w:r w:rsidR="006444CD" w:rsidRPr="006B0725">
        <w:rPr>
          <w:rFonts w:ascii="Times New Roman" w:hAnsi="Times New Roman" w:cs="Times New Roman"/>
          <w:color w:val="auto"/>
          <w:sz w:val="28"/>
          <w:szCs w:val="28"/>
        </w:rPr>
        <w:t>анықтаңыз</w:t>
      </w:r>
      <w:proofErr w:type="spellEnd"/>
      <w:r w:rsidR="00321F34" w:rsidRPr="006B0725">
        <w:rPr>
          <w:rFonts w:ascii="Times New Roman" w:hAnsi="Times New Roman" w:cs="Times New Roman"/>
          <w:color w:val="auto"/>
          <w:sz w:val="28"/>
          <w:szCs w:val="28"/>
        </w:rPr>
        <w:t xml:space="preserve">; </w:t>
      </w:r>
    </w:p>
    <w:p w:rsidR="00321F34" w:rsidRPr="006B0725" w:rsidRDefault="002B77EC" w:rsidP="006B0725">
      <w:pPr>
        <w:pStyle w:val="Default"/>
        <w:numPr>
          <w:ilvl w:val="0"/>
          <w:numId w:val="6"/>
        </w:numPr>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Қандай</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теориялық</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ұғымдар</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ғылыми</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теориялар</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терминдер</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тезистің</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мәні</w:t>
      </w:r>
      <w:proofErr w:type="gramStart"/>
      <w:r w:rsidR="00E104A9" w:rsidRPr="006B0725">
        <w:rPr>
          <w:rFonts w:ascii="Times New Roman" w:hAnsi="Times New Roman" w:cs="Times New Roman"/>
          <w:color w:val="auto"/>
          <w:sz w:val="28"/>
          <w:szCs w:val="28"/>
        </w:rPr>
        <w:t>н</w:t>
      </w:r>
      <w:proofErr w:type="spellEnd"/>
      <w:proofErr w:type="gram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және</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өз</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ұстанымыңызды</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ашуға</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көмектесетінін</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анықтаңыз</w:t>
      </w:r>
      <w:proofErr w:type="spellEnd"/>
      <w:r w:rsidR="00321F34" w:rsidRPr="006B0725">
        <w:rPr>
          <w:rFonts w:ascii="Times New Roman" w:hAnsi="Times New Roman" w:cs="Times New Roman"/>
          <w:color w:val="auto"/>
          <w:sz w:val="28"/>
          <w:szCs w:val="28"/>
        </w:rPr>
        <w:t xml:space="preserve">; </w:t>
      </w:r>
    </w:p>
    <w:p w:rsidR="00321F34" w:rsidRPr="006B0725" w:rsidRDefault="002B77EC" w:rsidP="006B0725">
      <w:pPr>
        <w:pStyle w:val="Default"/>
        <w:numPr>
          <w:ilvl w:val="0"/>
          <w:numId w:val="6"/>
        </w:numPr>
        <w:jc w:val="both"/>
        <w:rPr>
          <w:rFonts w:ascii="Times New Roman" w:hAnsi="Times New Roman" w:cs="Times New Roman"/>
          <w:color w:val="auto"/>
          <w:sz w:val="28"/>
          <w:szCs w:val="28"/>
        </w:rPr>
      </w:pPr>
      <w:r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Тезистік</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жоспар</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құрыңыз</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сізде</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пайда</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болған</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ойлар</w:t>
      </w:r>
      <w:proofErr w:type="spellEnd"/>
      <w:r w:rsidR="00E104A9" w:rsidRPr="006B0725">
        <w:rPr>
          <w:rFonts w:ascii="Times New Roman" w:hAnsi="Times New Roman" w:cs="Times New Roman"/>
          <w:color w:val="auto"/>
          <w:sz w:val="28"/>
          <w:szCs w:val="28"/>
        </w:rPr>
        <w:t xml:space="preserve"> мен </w:t>
      </w:r>
      <w:proofErr w:type="spellStart"/>
      <w:r w:rsidR="00E104A9" w:rsidRPr="006B0725">
        <w:rPr>
          <w:rFonts w:ascii="Times New Roman" w:hAnsi="Times New Roman" w:cs="Times New Roman"/>
          <w:color w:val="auto"/>
          <w:sz w:val="28"/>
          <w:szCs w:val="28"/>
        </w:rPr>
        <w:t>идеяларды</w:t>
      </w:r>
      <w:proofErr w:type="spellEnd"/>
      <w:r w:rsidR="00E104A9" w:rsidRPr="006B0725">
        <w:rPr>
          <w:rFonts w:ascii="Times New Roman" w:hAnsi="Times New Roman" w:cs="Times New Roman"/>
          <w:color w:val="auto"/>
          <w:sz w:val="28"/>
          <w:szCs w:val="28"/>
        </w:rPr>
        <w:t xml:space="preserve"> </w:t>
      </w:r>
      <w:proofErr w:type="spellStart"/>
      <w:r w:rsidR="00E104A9" w:rsidRPr="006B0725">
        <w:rPr>
          <w:rFonts w:ascii="Times New Roman" w:hAnsi="Times New Roman" w:cs="Times New Roman"/>
          <w:color w:val="auto"/>
          <w:sz w:val="28"/>
          <w:szCs w:val="28"/>
        </w:rPr>
        <w:t>тұжырымдаңыз</w:t>
      </w:r>
      <w:proofErr w:type="spellEnd"/>
      <w:r w:rsidR="00321F34" w:rsidRPr="006B0725">
        <w:rPr>
          <w:rFonts w:ascii="Times New Roman" w:hAnsi="Times New Roman" w:cs="Times New Roman"/>
          <w:color w:val="auto"/>
          <w:sz w:val="28"/>
          <w:szCs w:val="28"/>
        </w:rPr>
        <w:t xml:space="preserve">. </w:t>
      </w:r>
    </w:p>
    <w:p w:rsidR="00E05F22" w:rsidRPr="006B0725" w:rsidRDefault="00E104A9" w:rsidP="006B0725">
      <w:pPr>
        <w:pStyle w:val="Default"/>
        <w:numPr>
          <w:ilvl w:val="0"/>
          <w:numId w:val="6"/>
        </w:numPr>
        <w:jc w:val="both"/>
        <w:rPr>
          <w:rFonts w:ascii="Times New Roman" w:hAnsi="Times New Roman" w:cs="Times New Roman"/>
          <w:b/>
          <w:color w:val="auto"/>
          <w:sz w:val="28"/>
          <w:szCs w:val="28"/>
        </w:rPr>
        <w:sectPr w:rsidR="00E05F22" w:rsidRPr="006B0725" w:rsidSect="003C41D9">
          <w:pgSz w:w="11906" w:h="16838"/>
          <w:pgMar w:top="1134" w:right="1133" w:bottom="1134" w:left="1701" w:header="708" w:footer="708" w:gutter="0"/>
          <w:cols w:space="708"/>
          <w:docGrid w:linePitch="360"/>
        </w:sectPr>
      </w:pPr>
      <w:r w:rsidRPr="006B0725">
        <w:rPr>
          <w:rFonts w:ascii="Times New Roman" w:hAnsi="Times New Roman" w:cs="Times New Roman"/>
          <w:color w:val="auto"/>
          <w:sz w:val="28"/>
          <w:szCs w:val="28"/>
          <w:lang w:val="kk-KZ"/>
        </w:rPr>
        <w:t xml:space="preserve"> </w:t>
      </w:r>
      <w:proofErr w:type="spellStart"/>
      <w:r w:rsidRPr="006B0725">
        <w:rPr>
          <w:rFonts w:ascii="Times New Roman" w:hAnsi="Times New Roman" w:cs="Times New Roman"/>
          <w:color w:val="auto"/>
          <w:sz w:val="28"/>
          <w:szCs w:val="28"/>
        </w:rPr>
        <w:t>Жұ</w:t>
      </w:r>
      <w:proofErr w:type="gramStart"/>
      <w:r w:rsidRPr="006B0725">
        <w:rPr>
          <w:rFonts w:ascii="Times New Roman" w:hAnsi="Times New Roman" w:cs="Times New Roman"/>
          <w:color w:val="auto"/>
          <w:sz w:val="28"/>
          <w:szCs w:val="28"/>
        </w:rPr>
        <w:t>мыс</w:t>
      </w:r>
      <w:proofErr w:type="spellEnd"/>
      <w:r w:rsidRPr="006B0725">
        <w:rPr>
          <w:rFonts w:ascii="Times New Roman" w:hAnsi="Times New Roman" w:cs="Times New Roman"/>
          <w:color w:val="auto"/>
          <w:sz w:val="28"/>
          <w:szCs w:val="28"/>
        </w:rPr>
        <w:t xml:space="preserve"> </w:t>
      </w:r>
      <w:proofErr w:type="spellStart"/>
      <w:r w:rsidRPr="006B0725">
        <w:rPr>
          <w:rFonts w:ascii="Times New Roman" w:hAnsi="Times New Roman" w:cs="Times New Roman"/>
          <w:color w:val="auto"/>
          <w:sz w:val="28"/>
          <w:szCs w:val="28"/>
        </w:rPr>
        <w:t>б</w:t>
      </w:r>
      <w:proofErr w:type="gramEnd"/>
      <w:r w:rsidRPr="006B0725">
        <w:rPr>
          <w:rFonts w:ascii="Times New Roman" w:hAnsi="Times New Roman" w:cs="Times New Roman"/>
          <w:color w:val="auto"/>
          <w:sz w:val="28"/>
          <w:szCs w:val="28"/>
        </w:rPr>
        <w:t>іртұтас</w:t>
      </w:r>
      <w:proofErr w:type="spellEnd"/>
      <w:r w:rsidRPr="006B0725">
        <w:rPr>
          <w:rFonts w:ascii="Times New Roman" w:hAnsi="Times New Roman" w:cs="Times New Roman"/>
          <w:color w:val="auto"/>
          <w:sz w:val="28"/>
          <w:szCs w:val="28"/>
        </w:rPr>
        <w:t xml:space="preserve"> </w:t>
      </w:r>
      <w:proofErr w:type="spellStart"/>
      <w:r w:rsidRPr="006B0725">
        <w:rPr>
          <w:rFonts w:ascii="Times New Roman" w:hAnsi="Times New Roman" w:cs="Times New Roman"/>
          <w:color w:val="auto"/>
          <w:sz w:val="28"/>
          <w:szCs w:val="28"/>
        </w:rPr>
        <w:t>болуы</w:t>
      </w:r>
      <w:proofErr w:type="spellEnd"/>
      <w:r w:rsidRPr="006B0725">
        <w:rPr>
          <w:rFonts w:ascii="Times New Roman" w:hAnsi="Times New Roman" w:cs="Times New Roman"/>
          <w:color w:val="auto"/>
          <w:sz w:val="28"/>
          <w:szCs w:val="28"/>
        </w:rPr>
        <w:t xml:space="preserve"> керек</w:t>
      </w:r>
      <w:r w:rsidR="002B77EC" w:rsidRPr="006B0725">
        <w:rPr>
          <w:rFonts w:ascii="Times New Roman" w:hAnsi="Times New Roman" w:cs="Times New Roman"/>
          <w:color w:val="auto"/>
          <w:sz w:val="28"/>
          <w:szCs w:val="28"/>
        </w:rPr>
        <w:t>.</w:t>
      </w:r>
      <w:r w:rsidR="00820174" w:rsidRPr="006B0725">
        <w:rPr>
          <w:rFonts w:ascii="Times New Roman" w:hAnsi="Times New Roman" w:cs="Times New Roman"/>
          <w:color w:val="auto"/>
          <w:sz w:val="28"/>
          <w:szCs w:val="28"/>
        </w:rPr>
        <w:t xml:space="preserve"> </w:t>
      </w:r>
    </w:p>
    <w:p w:rsidR="000148E7" w:rsidRPr="006B0725" w:rsidRDefault="00E104A9" w:rsidP="006B0725">
      <w:pPr>
        <w:autoSpaceDE w:val="0"/>
        <w:autoSpaceDN w:val="0"/>
        <w:adjustRightInd w:val="0"/>
        <w:spacing w:after="0" w:line="240" w:lineRule="auto"/>
        <w:ind w:firstLine="709"/>
        <w:jc w:val="both"/>
        <w:rPr>
          <w:rFonts w:ascii="Times New Roman" w:hAnsi="Times New Roman" w:cs="Times New Roman"/>
          <w:b/>
          <w:sz w:val="28"/>
          <w:szCs w:val="28"/>
        </w:rPr>
      </w:pPr>
      <w:r w:rsidRPr="006B0725">
        <w:rPr>
          <w:rFonts w:ascii="Times New Roman" w:hAnsi="Times New Roman" w:cs="Times New Roman"/>
          <w:b/>
          <w:sz w:val="28"/>
          <w:szCs w:val="28"/>
          <w:lang w:val="kk-KZ"/>
        </w:rPr>
        <w:lastRenderedPageBreak/>
        <w:t>Қосымша</w:t>
      </w:r>
      <w:r w:rsidR="000148E7" w:rsidRPr="006B0725">
        <w:rPr>
          <w:rFonts w:ascii="Times New Roman" w:hAnsi="Times New Roman" w:cs="Times New Roman"/>
          <w:b/>
          <w:sz w:val="28"/>
          <w:szCs w:val="28"/>
        </w:rPr>
        <w:t xml:space="preserve"> </w:t>
      </w:r>
      <w:r w:rsidR="00A61CED" w:rsidRPr="006B0725">
        <w:rPr>
          <w:rFonts w:ascii="Times New Roman" w:hAnsi="Times New Roman" w:cs="Times New Roman"/>
          <w:b/>
          <w:sz w:val="28"/>
          <w:szCs w:val="28"/>
        </w:rPr>
        <w:t>2</w:t>
      </w:r>
    </w:p>
    <w:p w:rsidR="00F8402B" w:rsidRPr="006B0725" w:rsidRDefault="00F4372F" w:rsidP="006B0725">
      <w:pPr>
        <w:autoSpaceDE w:val="0"/>
        <w:autoSpaceDN w:val="0"/>
        <w:adjustRightInd w:val="0"/>
        <w:spacing w:after="0" w:line="240" w:lineRule="auto"/>
        <w:ind w:firstLine="709"/>
        <w:jc w:val="both"/>
        <w:rPr>
          <w:rFonts w:ascii="Times New Roman" w:hAnsi="Times New Roman" w:cs="Times New Roman"/>
          <w:b/>
          <w:sz w:val="28"/>
          <w:szCs w:val="28"/>
          <w:lang w:val="kk-KZ"/>
        </w:rPr>
      </w:pPr>
      <w:proofErr w:type="spellStart"/>
      <w:r w:rsidRPr="006B0725">
        <w:rPr>
          <w:rFonts w:ascii="Times New Roman" w:hAnsi="Times New Roman" w:cs="Times New Roman"/>
          <w:b/>
          <w:sz w:val="28"/>
          <w:szCs w:val="28"/>
        </w:rPr>
        <w:t>Талапкерлерді</w:t>
      </w:r>
      <w:proofErr w:type="spellEnd"/>
      <w:r w:rsidRPr="006B0725">
        <w:rPr>
          <w:rFonts w:ascii="Times New Roman" w:hAnsi="Times New Roman" w:cs="Times New Roman"/>
          <w:b/>
          <w:sz w:val="28"/>
          <w:szCs w:val="28"/>
        </w:rPr>
        <w:t xml:space="preserve"> </w:t>
      </w:r>
      <w:proofErr w:type="spellStart"/>
      <w:proofErr w:type="gramStart"/>
      <w:r w:rsidRPr="006B0725">
        <w:rPr>
          <w:rFonts w:ascii="Times New Roman" w:hAnsi="Times New Roman" w:cs="Times New Roman"/>
          <w:b/>
          <w:sz w:val="28"/>
          <w:szCs w:val="28"/>
        </w:rPr>
        <w:t>ба</w:t>
      </w:r>
      <w:proofErr w:type="gramEnd"/>
      <w:r w:rsidRPr="006B0725">
        <w:rPr>
          <w:rFonts w:ascii="Times New Roman" w:hAnsi="Times New Roman" w:cs="Times New Roman"/>
          <w:b/>
          <w:sz w:val="28"/>
          <w:szCs w:val="28"/>
        </w:rPr>
        <w:t>ғалау</w:t>
      </w:r>
      <w:proofErr w:type="spellEnd"/>
      <w:r w:rsidRPr="006B0725">
        <w:rPr>
          <w:rFonts w:ascii="Times New Roman" w:hAnsi="Times New Roman" w:cs="Times New Roman"/>
          <w:b/>
          <w:sz w:val="28"/>
          <w:szCs w:val="28"/>
        </w:rPr>
        <w:t xml:space="preserve"> </w:t>
      </w:r>
      <w:proofErr w:type="spellStart"/>
      <w:r w:rsidRPr="006B0725">
        <w:rPr>
          <w:rFonts w:ascii="Times New Roman" w:hAnsi="Times New Roman" w:cs="Times New Roman"/>
          <w:b/>
          <w:sz w:val="28"/>
          <w:szCs w:val="28"/>
        </w:rPr>
        <w:t>критерийлері</w:t>
      </w:r>
      <w:proofErr w:type="spellEnd"/>
    </w:p>
    <w:p w:rsidR="00F8402B" w:rsidRPr="006B0725" w:rsidRDefault="00F8402B" w:rsidP="006B0725">
      <w:pPr>
        <w:autoSpaceDE w:val="0"/>
        <w:autoSpaceDN w:val="0"/>
        <w:adjustRightInd w:val="0"/>
        <w:spacing w:after="0" w:line="240" w:lineRule="auto"/>
        <w:ind w:firstLine="709"/>
        <w:jc w:val="both"/>
        <w:rPr>
          <w:rFonts w:ascii="Times New Roman" w:hAnsi="Times New Roman" w:cs="Times New Roman"/>
          <w:b/>
          <w:sz w:val="28"/>
          <w:szCs w:val="28"/>
        </w:rPr>
      </w:pPr>
    </w:p>
    <w:tbl>
      <w:tblPr>
        <w:tblStyle w:val="a5"/>
        <w:tblW w:w="16252" w:type="dxa"/>
        <w:tblInd w:w="-948" w:type="dxa"/>
        <w:tblLayout w:type="fixed"/>
        <w:tblLook w:val="04A0" w:firstRow="1" w:lastRow="0" w:firstColumn="1" w:lastColumn="0" w:noHBand="0" w:noVBand="1"/>
      </w:tblPr>
      <w:tblGrid>
        <w:gridCol w:w="709"/>
        <w:gridCol w:w="2693"/>
        <w:gridCol w:w="2835"/>
        <w:gridCol w:w="2552"/>
        <w:gridCol w:w="2693"/>
        <w:gridCol w:w="2551"/>
        <w:gridCol w:w="2219"/>
      </w:tblGrid>
      <w:tr w:rsidR="006B0725" w:rsidRPr="006B0725" w:rsidTr="00A61CED">
        <w:trPr>
          <w:trHeight w:val="1375"/>
        </w:trPr>
        <w:tc>
          <w:tcPr>
            <w:tcW w:w="709" w:type="dxa"/>
          </w:tcPr>
          <w:p w:rsidR="00F8402B" w:rsidRPr="006B0725" w:rsidRDefault="00F8402B" w:rsidP="006B0725">
            <w:pPr>
              <w:ind w:firstLine="709"/>
              <w:jc w:val="both"/>
              <w:rPr>
                <w:rFonts w:ascii="Times New Roman" w:hAnsi="Times New Roman" w:cs="Times New Roman"/>
                <w:b/>
                <w:sz w:val="24"/>
                <w:szCs w:val="24"/>
                <w:lang w:val="ru-RU"/>
              </w:rPr>
            </w:pPr>
            <w:r w:rsidRPr="006B0725">
              <w:rPr>
                <w:rFonts w:ascii="Times New Roman" w:hAnsi="Times New Roman" w:cs="Times New Roman"/>
                <w:b/>
                <w:sz w:val="24"/>
                <w:szCs w:val="24"/>
                <w:lang w:val="ru-RU"/>
              </w:rPr>
              <w:t>№</w:t>
            </w:r>
          </w:p>
        </w:tc>
        <w:tc>
          <w:tcPr>
            <w:tcW w:w="2693" w:type="dxa"/>
          </w:tcPr>
          <w:p w:rsidR="00F4372F" w:rsidRPr="006B0725" w:rsidRDefault="00F4372F" w:rsidP="006B0725">
            <w:pPr>
              <w:jc w:val="both"/>
              <w:rPr>
                <w:rFonts w:ascii="Times New Roman" w:hAnsi="Times New Roman" w:cs="Times New Roman"/>
                <w:b/>
                <w:sz w:val="24"/>
                <w:szCs w:val="24"/>
              </w:rPr>
            </w:pPr>
            <w:r w:rsidRPr="006B0725">
              <w:rPr>
                <w:rFonts w:ascii="Times New Roman" w:hAnsi="Times New Roman" w:cs="Times New Roman"/>
                <w:b/>
                <w:sz w:val="24"/>
                <w:szCs w:val="24"/>
              </w:rPr>
              <w:t>Бағалау критерийлері</w:t>
            </w:r>
          </w:p>
          <w:p w:rsidR="00F8402B" w:rsidRPr="006B0725" w:rsidRDefault="00F4372F" w:rsidP="006B0725">
            <w:pPr>
              <w:jc w:val="both"/>
              <w:rPr>
                <w:rFonts w:ascii="Times New Roman" w:hAnsi="Times New Roman" w:cs="Times New Roman"/>
                <w:b/>
                <w:sz w:val="24"/>
                <w:szCs w:val="24"/>
                <w:lang w:val="ru-RU"/>
              </w:rPr>
            </w:pPr>
            <w:r w:rsidRPr="006B0725">
              <w:rPr>
                <w:rFonts w:ascii="Times New Roman" w:hAnsi="Times New Roman" w:cs="Times New Roman"/>
                <w:b/>
                <w:sz w:val="24"/>
                <w:szCs w:val="24"/>
              </w:rPr>
              <w:t>Бағалау саласы</w:t>
            </w:r>
          </w:p>
        </w:tc>
        <w:tc>
          <w:tcPr>
            <w:tcW w:w="2835" w:type="dxa"/>
          </w:tcPr>
          <w:p w:rsidR="00F8402B" w:rsidRPr="006B0725" w:rsidRDefault="00F4372F" w:rsidP="006B0725">
            <w:pPr>
              <w:ind w:firstLine="709"/>
              <w:jc w:val="both"/>
              <w:rPr>
                <w:rFonts w:ascii="Times New Roman" w:hAnsi="Times New Roman" w:cs="Times New Roman"/>
                <w:b/>
                <w:sz w:val="24"/>
                <w:szCs w:val="24"/>
                <w:lang w:val="kk-KZ"/>
              </w:rPr>
            </w:pPr>
            <w:r w:rsidRPr="006B0725">
              <w:rPr>
                <w:rFonts w:ascii="Times New Roman" w:hAnsi="Times New Roman" w:cs="Times New Roman"/>
                <w:b/>
                <w:sz w:val="24"/>
                <w:szCs w:val="24"/>
                <w:lang w:val="ru-RU"/>
              </w:rPr>
              <w:t>5 балл</w:t>
            </w:r>
          </w:p>
          <w:p w:rsidR="00F4372F" w:rsidRPr="006B0725" w:rsidRDefault="00F4372F" w:rsidP="006B0725">
            <w:pPr>
              <w:jc w:val="both"/>
              <w:rPr>
                <w:rFonts w:ascii="Times New Roman" w:hAnsi="Times New Roman" w:cs="Times New Roman"/>
                <w:b/>
                <w:sz w:val="24"/>
                <w:szCs w:val="24"/>
                <w:lang w:val="ru-RU"/>
              </w:rPr>
            </w:pPr>
            <w:proofErr w:type="spellStart"/>
            <w:r w:rsidRPr="006B0725">
              <w:rPr>
                <w:rFonts w:ascii="Times New Roman" w:hAnsi="Times New Roman" w:cs="Times New Roman"/>
                <w:b/>
                <w:sz w:val="24"/>
                <w:szCs w:val="24"/>
                <w:lang w:val="ru-RU"/>
              </w:rPr>
              <w:t>Кеңейтілген</w:t>
            </w:r>
            <w:proofErr w:type="spell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жауап</w:t>
            </w:r>
            <w:proofErr w:type="spellEnd"/>
            <w:r w:rsidRPr="006B0725">
              <w:rPr>
                <w:rFonts w:ascii="Times New Roman" w:hAnsi="Times New Roman" w:cs="Times New Roman"/>
                <w:b/>
                <w:sz w:val="24"/>
                <w:szCs w:val="24"/>
                <w:lang w:val="ru-RU"/>
              </w:rPr>
              <w:t>/</w:t>
            </w:r>
          </w:p>
          <w:p w:rsidR="00F8402B" w:rsidRPr="006B0725" w:rsidRDefault="00F4372F" w:rsidP="006B0725">
            <w:pPr>
              <w:jc w:val="both"/>
              <w:rPr>
                <w:rFonts w:ascii="Times New Roman" w:hAnsi="Times New Roman" w:cs="Times New Roman"/>
                <w:b/>
                <w:sz w:val="24"/>
                <w:szCs w:val="24"/>
                <w:lang w:val="ru-RU"/>
              </w:rPr>
            </w:pPr>
            <w:proofErr w:type="spellStart"/>
            <w:r w:rsidRPr="006B0725">
              <w:rPr>
                <w:rFonts w:ascii="Times New Roman" w:hAnsi="Times New Roman" w:cs="Times New Roman"/>
                <w:b/>
                <w:sz w:val="24"/>
                <w:szCs w:val="24"/>
                <w:lang w:val="ru-RU"/>
              </w:rPr>
              <w:t>тұжырымдамадан</w:t>
            </w:r>
            <w:proofErr w:type="spellEnd"/>
            <w:r w:rsidRPr="006B0725">
              <w:rPr>
                <w:rFonts w:ascii="Times New Roman" w:hAnsi="Times New Roman" w:cs="Times New Roman"/>
                <w:b/>
                <w:sz w:val="24"/>
                <w:szCs w:val="24"/>
                <w:lang w:val="ru-RU"/>
              </w:rPr>
              <w:t xml:space="preserve"> </w:t>
            </w:r>
            <w:proofErr w:type="spellStart"/>
            <w:proofErr w:type="gramStart"/>
            <w:r w:rsidRPr="006B0725">
              <w:rPr>
                <w:rFonts w:ascii="Times New Roman" w:hAnsi="Times New Roman" w:cs="Times New Roman"/>
                <w:b/>
                <w:sz w:val="24"/>
                <w:szCs w:val="24"/>
                <w:lang w:val="ru-RU"/>
              </w:rPr>
              <w:t>тыс</w:t>
            </w:r>
            <w:proofErr w:type="spellEnd"/>
            <w:proofErr w:type="gram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шығу</w:t>
            </w:r>
            <w:proofErr w:type="spellEnd"/>
          </w:p>
        </w:tc>
        <w:tc>
          <w:tcPr>
            <w:tcW w:w="2552" w:type="dxa"/>
          </w:tcPr>
          <w:p w:rsidR="00F8402B" w:rsidRPr="006B0725" w:rsidRDefault="00F4372F" w:rsidP="006B0725">
            <w:pPr>
              <w:ind w:firstLine="709"/>
              <w:jc w:val="both"/>
              <w:rPr>
                <w:rFonts w:ascii="Times New Roman" w:hAnsi="Times New Roman" w:cs="Times New Roman"/>
                <w:b/>
                <w:sz w:val="24"/>
                <w:szCs w:val="24"/>
                <w:lang w:val="kk-KZ"/>
              </w:rPr>
            </w:pPr>
            <w:r w:rsidRPr="006B0725">
              <w:rPr>
                <w:rFonts w:ascii="Times New Roman" w:hAnsi="Times New Roman" w:cs="Times New Roman"/>
                <w:b/>
                <w:sz w:val="24"/>
                <w:szCs w:val="24"/>
                <w:lang w:val="ru-RU"/>
              </w:rPr>
              <w:t>4 балл</w:t>
            </w:r>
          </w:p>
          <w:p w:rsidR="00F8402B" w:rsidRPr="006B0725" w:rsidRDefault="00F4372F" w:rsidP="006B0725">
            <w:pPr>
              <w:jc w:val="both"/>
              <w:rPr>
                <w:rFonts w:ascii="Times New Roman" w:hAnsi="Times New Roman" w:cs="Times New Roman"/>
                <w:b/>
                <w:sz w:val="24"/>
                <w:szCs w:val="24"/>
                <w:lang w:val="ru-RU"/>
              </w:rPr>
            </w:pPr>
            <w:proofErr w:type="spellStart"/>
            <w:r w:rsidRPr="006B0725">
              <w:rPr>
                <w:rFonts w:ascii="Times New Roman" w:hAnsi="Times New Roman" w:cs="Times New Roman"/>
                <w:b/>
                <w:sz w:val="24"/>
                <w:szCs w:val="24"/>
                <w:lang w:val="ru-RU"/>
              </w:rPr>
              <w:t>Салыстырмалы</w:t>
            </w:r>
            <w:proofErr w:type="spell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жауап</w:t>
            </w:r>
            <w:proofErr w:type="spellEnd"/>
            <w:r w:rsidRPr="006B0725">
              <w:rPr>
                <w:rFonts w:ascii="Times New Roman" w:hAnsi="Times New Roman" w:cs="Times New Roman"/>
                <w:b/>
                <w:sz w:val="24"/>
                <w:szCs w:val="24"/>
                <w:lang w:val="ru-RU"/>
              </w:rPr>
              <w:t xml:space="preserve"> / </w:t>
            </w:r>
            <w:proofErr w:type="spellStart"/>
            <w:r w:rsidRPr="006B0725">
              <w:rPr>
                <w:rFonts w:ascii="Times New Roman" w:hAnsi="Times New Roman" w:cs="Times New Roman"/>
                <w:b/>
                <w:sz w:val="24"/>
                <w:szCs w:val="24"/>
                <w:lang w:val="ru-RU"/>
              </w:rPr>
              <w:t>жүйелік</w:t>
            </w:r>
            <w:proofErr w:type="spell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түсінік</w:t>
            </w:r>
            <w:proofErr w:type="spellEnd"/>
          </w:p>
        </w:tc>
        <w:tc>
          <w:tcPr>
            <w:tcW w:w="2693" w:type="dxa"/>
          </w:tcPr>
          <w:p w:rsidR="00F8402B" w:rsidRPr="006B0725" w:rsidRDefault="00F4372F" w:rsidP="006B0725">
            <w:pPr>
              <w:ind w:firstLine="709"/>
              <w:jc w:val="both"/>
              <w:rPr>
                <w:rFonts w:ascii="Times New Roman" w:hAnsi="Times New Roman" w:cs="Times New Roman"/>
                <w:b/>
                <w:sz w:val="24"/>
                <w:szCs w:val="24"/>
                <w:lang w:val="kk-KZ"/>
              </w:rPr>
            </w:pPr>
            <w:r w:rsidRPr="006B0725">
              <w:rPr>
                <w:rFonts w:ascii="Times New Roman" w:hAnsi="Times New Roman" w:cs="Times New Roman"/>
                <w:b/>
                <w:sz w:val="24"/>
                <w:szCs w:val="24"/>
                <w:lang w:val="ru-RU"/>
              </w:rPr>
              <w:t>3 балл</w:t>
            </w:r>
          </w:p>
          <w:p w:rsidR="00F8402B" w:rsidRPr="006B0725" w:rsidRDefault="00F4372F" w:rsidP="006B0725">
            <w:pPr>
              <w:jc w:val="both"/>
              <w:rPr>
                <w:rFonts w:ascii="Times New Roman" w:hAnsi="Times New Roman" w:cs="Times New Roman"/>
                <w:b/>
                <w:sz w:val="24"/>
                <w:szCs w:val="24"/>
                <w:lang w:val="kk-KZ"/>
              </w:rPr>
            </w:pPr>
            <w:r w:rsidRPr="006B0725">
              <w:rPr>
                <w:rFonts w:ascii="Times New Roman" w:hAnsi="Times New Roman" w:cs="Times New Roman"/>
                <w:b/>
                <w:sz w:val="24"/>
                <w:szCs w:val="24"/>
                <w:lang w:val="kk-KZ"/>
              </w:rPr>
              <w:t>Көп буынды / көп құрылымды жауап</w:t>
            </w:r>
          </w:p>
        </w:tc>
        <w:tc>
          <w:tcPr>
            <w:tcW w:w="2551" w:type="dxa"/>
          </w:tcPr>
          <w:p w:rsidR="00F8402B" w:rsidRPr="006B0725" w:rsidRDefault="00F4372F" w:rsidP="006B0725">
            <w:pPr>
              <w:ind w:firstLine="709"/>
              <w:jc w:val="both"/>
              <w:rPr>
                <w:rFonts w:ascii="Times New Roman" w:hAnsi="Times New Roman" w:cs="Times New Roman"/>
                <w:b/>
                <w:sz w:val="24"/>
                <w:szCs w:val="24"/>
                <w:lang w:val="kk-KZ"/>
              </w:rPr>
            </w:pPr>
            <w:r w:rsidRPr="006B0725">
              <w:rPr>
                <w:rFonts w:ascii="Times New Roman" w:hAnsi="Times New Roman" w:cs="Times New Roman"/>
                <w:b/>
                <w:sz w:val="24"/>
                <w:szCs w:val="24"/>
                <w:lang w:val="kk-KZ"/>
              </w:rPr>
              <w:t>2 балл</w:t>
            </w:r>
          </w:p>
          <w:p w:rsidR="00F8402B" w:rsidRPr="006B0725" w:rsidRDefault="00F4372F" w:rsidP="006B0725">
            <w:pPr>
              <w:jc w:val="both"/>
              <w:rPr>
                <w:rFonts w:ascii="Times New Roman" w:hAnsi="Times New Roman" w:cs="Times New Roman"/>
                <w:b/>
                <w:sz w:val="24"/>
                <w:szCs w:val="24"/>
                <w:lang w:val="kk-KZ"/>
              </w:rPr>
            </w:pPr>
            <w:r w:rsidRPr="006B0725">
              <w:rPr>
                <w:rFonts w:ascii="Times New Roman" w:hAnsi="Times New Roman" w:cs="Times New Roman"/>
                <w:b/>
                <w:sz w:val="24"/>
                <w:szCs w:val="24"/>
                <w:lang w:val="kk-KZ"/>
              </w:rPr>
              <w:t>Бір буынды / бір құрылымды жауап</w:t>
            </w:r>
          </w:p>
        </w:tc>
        <w:tc>
          <w:tcPr>
            <w:tcW w:w="2219" w:type="dxa"/>
          </w:tcPr>
          <w:p w:rsidR="00F8402B" w:rsidRPr="006B0725" w:rsidRDefault="00F8402B" w:rsidP="006B0725">
            <w:pPr>
              <w:ind w:firstLine="709"/>
              <w:jc w:val="both"/>
              <w:rPr>
                <w:rFonts w:ascii="Times New Roman" w:hAnsi="Times New Roman" w:cs="Times New Roman"/>
                <w:b/>
                <w:sz w:val="24"/>
                <w:szCs w:val="24"/>
                <w:lang w:val="ru-RU"/>
              </w:rPr>
            </w:pPr>
            <w:r w:rsidRPr="006B0725">
              <w:rPr>
                <w:rFonts w:ascii="Times New Roman" w:hAnsi="Times New Roman" w:cs="Times New Roman"/>
                <w:b/>
                <w:sz w:val="24"/>
                <w:szCs w:val="24"/>
                <w:lang w:val="ru-RU"/>
              </w:rPr>
              <w:t>1</w:t>
            </w:r>
            <w:r w:rsidR="002B77EC" w:rsidRPr="006B0725">
              <w:rPr>
                <w:rFonts w:ascii="Times New Roman" w:hAnsi="Times New Roman" w:cs="Times New Roman"/>
                <w:b/>
                <w:sz w:val="24"/>
                <w:szCs w:val="24"/>
                <w:lang w:val="ru-RU"/>
              </w:rPr>
              <w:t xml:space="preserve"> балл</w:t>
            </w:r>
          </w:p>
          <w:p w:rsidR="00F8402B" w:rsidRPr="006B0725" w:rsidRDefault="00F4372F" w:rsidP="006B0725">
            <w:pPr>
              <w:jc w:val="both"/>
              <w:rPr>
                <w:rFonts w:ascii="Times New Roman" w:hAnsi="Times New Roman" w:cs="Times New Roman"/>
                <w:b/>
                <w:sz w:val="24"/>
                <w:szCs w:val="24"/>
                <w:lang w:val="ru-RU"/>
              </w:rPr>
            </w:pPr>
            <w:proofErr w:type="spellStart"/>
            <w:r w:rsidRPr="006B0725">
              <w:rPr>
                <w:rFonts w:ascii="Times New Roman" w:hAnsi="Times New Roman" w:cs="Times New Roman"/>
                <w:b/>
                <w:sz w:val="24"/>
                <w:szCs w:val="24"/>
                <w:lang w:val="ru-RU"/>
              </w:rPr>
              <w:t>Құрылым</w:t>
            </w:r>
            <w:proofErr w:type="spell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алдындағы</w:t>
            </w:r>
            <w:proofErr w:type="spellEnd"/>
            <w:r w:rsidRPr="006B0725">
              <w:rPr>
                <w:rFonts w:ascii="Times New Roman" w:hAnsi="Times New Roman" w:cs="Times New Roman"/>
                <w:b/>
                <w:sz w:val="24"/>
                <w:szCs w:val="24"/>
                <w:lang w:val="ru-RU"/>
              </w:rPr>
              <w:t xml:space="preserve"> </w:t>
            </w:r>
            <w:proofErr w:type="spellStart"/>
            <w:r w:rsidRPr="006B0725">
              <w:rPr>
                <w:rFonts w:ascii="Times New Roman" w:hAnsi="Times New Roman" w:cs="Times New Roman"/>
                <w:b/>
                <w:sz w:val="24"/>
                <w:szCs w:val="24"/>
                <w:lang w:val="ru-RU"/>
              </w:rPr>
              <w:t>жауап</w:t>
            </w:r>
            <w:proofErr w:type="spellEnd"/>
          </w:p>
        </w:tc>
      </w:tr>
      <w:tr w:rsidR="006B0725" w:rsidRPr="006B0725" w:rsidTr="00A61CED">
        <w:tc>
          <w:tcPr>
            <w:tcW w:w="709" w:type="dxa"/>
          </w:tcPr>
          <w:p w:rsidR="00F8402B" w:rsidRPr="006B0725" w:rsidRDefault="002B77EC" w:rsidP="006B0725">
            <w:pPr>
              <w:ind w:firstLine="709"/>
              <w:jc w:val="both"/>
              <w:rPr>
                <w:rFonts w:ascii="Times New Roman" w:hAnsi="Times New Roman" w:cs="Times New Roman"/>
                <w:b/>
                <w:lang w:val="ru-RU"/>
              </w:rPr>
            </w:pPr>
            <w:r w:rsidRPr="006B0725">
              <w:rPr>
                <w:rFonts w:ascii="Times New Roman" w:hAnsi="Times New Roman" w:cs="Times New Roman"/>
                <w:b/>
                <w:lang w:val="en-US"/>
              </w:rPr>
              <w:t>1</w:t>
            </w:r>
            <w:r w:rsidR="00830206" w:rsidRPr="006B0725">
              <w:rPr>
                <w:rFonts w:ascii="Times New Roman" w:hAnsi="Times New Roman" w:cs="Times New Roman"/>
                <w:b/>
                <w:lang w:val="kk-KZ"/>
              </w:rPr>
              <w:t>1</w:t>
            </w:r>
            <w:r w:rsidRPr="006B0725">
              <w:rPr>
                <w:rFonts w:ascii="Times New Roman" w:hAnsi="Times New Roman" w:cs="Times New Roman"/>
                <w:b/>
                <w:lang w:val="ru-RU"/>
              </w:rPr>
              <w:t>.</w:t>
            </w:r>
          </w:p>
        </w:tc>
        <w:tc>
          <w:tcPr>
            <w:tcW w:w="2693" w:type="dxa"/>
          </w:tcPr>
          <w:p w:rsidR="00F8402B" w:rsidRPr="006B0725" w:rsidRDefault="00F4372F" w:rsidP="006B0725">
            <w:pPr>
              <w:jc w:val="both"/>
              <w:rPr>
                <w:rFonts w:ascii="Times New Roman" w:hAnsi="Times New Roman" w:cs="Times New Roman"/>
                <w:b/>
                <w:lang w:val="kk-KZ"/>
              </w:rPr>
            </w:pPr>
            <w:proofErr w:type="spellStart"/>
            <w:r w:rsidRPr="006B0725">
              <w:rPr>
                <w:rFonts w:ascii="Times New Roman" w:hAnsi="Times New Roman" w:cs="Times New Roman"/>
                <w:b/>
                <w:lang w:val="ru-RU"/>
              </w:rPr>
              <w:t>Тапсырманың</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қысқаша</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мазмұнын</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баяндау</w:t>
            </w:r>
            <w:proofErr w:type="spellEnd"/>
            <w:r w:rsidRPr="006B0725">
              <w:rPr>
                <w:rFonts w:ascii="Times New Roman" w:hAnsi="Times New Roman" w:cs="Times New Roman"/>
                <w:b/>
                <w:lang w:val="kk-KZ"/>
              </w:rPr>
              <w:t>.</w:t>
            </w:r>
          </w:p>
        </w:tc>
        <w:tc>
          <w:tcPr>
            <w:tcW w:w="2835" w:type="dxa"/>
          </w:tcPr>
          <w:p w:rsidR="00F8402B" w:rsidRPr="006B0725" w:rsidRDefault="00DF56A5" w:rsidP="006B0725">
            <w:pPr>
              <w:pStyle w:val="a3"/>
              <w:autoSpaceDE w:val="0"/>
              <w:autoSpaceDN w:val="0"/>
              <w:adjustRightInd w:val="0"/>
              <w:ind w:left="0"/>
              <w:jc w:val="both"/>
              <w:rPr>
                <w:rFonts w:ascii="Times New Roman" w:hAnsi="Times New Roman" w:cs="Times New Roman"/>
                <w:b/>
              </w:rPr>
            </w:pPr>
            <w:r w:rsidRPr="006B0725">
              <w:rPr>
                <w:rFonts w:ascii="Times New Roman" w:hAnsi="Times New Roman" w:cs="Times New Roman"/>
                <w:lang w:val="kk-KZ"/>
              </w:rPr>
              <w:t>Тапсырманы нақты және қысқа тұжырымдау және баяндау қабілеті</w:t>
            </w:r>
            <w:r w:rsidR="00F8402B" w:rsidRPr="006B0725">
              <w:rPr>
                <w:rFonts w:ascii="Times New Roman" w:hAnsi="Times New Roman" w:cs="Times New Roman"/>
                <w:lang w:val="kk-KZ"/>
              </w:rPr>
              <w:t>.</w:t>
            </w:r>
          </w:p>
        </w:tc>
        <w:tc>
          <w:tcPr>
            <w:tcW w:w="2552" w:type="dxa"/>
          </w:tcPr>
          <w:p w:rsidR="00F8402B" w:rsidRPr="006B0725" w:rsidRDefault="00DF56A5" w:rsidP="006B0725">
            <w:pPr>
              <w:jc w:val="both"/>
              <w:rPr>
                <w:rFonts w:ascii="Times New Roman" w:hAnsi="Times New Roman" w:cs="Times New Roman"/>
                <w:b/>
              </w:rPr>
            </w:pPr>
            <w:r w:rsidRPr="006B0725">
              <w:rPr>
                <w:rFonts w:ascii="Times New Roman" w:hAnsi="Times New Roman" w:cs="Times New Roman"/>
              </w:rPr>
              <w:t>Эсседе тапсырманы тұжырымдау және баяндау қабілеті</w:t>
            </w:r>
            <w:r w:rsidR="00F8402B" w:rsidRPr="006B0725">
              <w:rPr>
                <w:rFonts w:ascii="Times New Roman" w:hAnsi="Times New Roman" w:cs="Times New Roman"/>
              </w:rPr>
              <w:t>.</w:t>
            </w:r>
          </w:p>
        </w:tc>
        <w:tc>
          <w:tcPr>
            <w:tcW w:w="2693" w:type="dxa"/>
          </w:tcPr>
          <w:p w:rsidR="00F8402B" w:rsidRPr="006B0725" w:rsidRDefault="00DF56A5" w:rsidP="006B0725">
            <w:pPr>
              <w:jc w:val="both"/>
              <w:rPr>
                <w:rFonts w:ascii="Times New Roman" w:hAnsi="Times New Roman" w:cs="Times New Roman"/>
                <w:b/>
              </w:rPr>
            </w:pPr>
            <w:r w:rsidRPr="006B0725">
              <w:rPr>
                <w:rFonts w:ascii="Times New Roman" w:hAnsi="Times New Roman" w:cs="Times New Roman"/>
              </w:rPr>
              <w:t>Тапсырмаларды нақты тұжырымдау және баяндау жеткіліксіз</w:t>
            </w:r>
            <w:r w:rsidR="00F8402B" w:rsidRPr="006B0725">
              <w:rPr>
                <w:rFonts w:ascii="Times New Roman" w:hAnsi="Times New Roman" w:cs="Times New Roman"/>
              </w:rPr>
              <w:t>.</w:t>
            </w:r>
          </w:p>
        </w:tc>
        <w:tc>
          <w:tcPr>
            <w:tcW w:w="2551" w:type="dxa"/>
          </w:tcPr>
          <w:p w:rsidR="00F8402B" w:rsidRPr="006B0725" w:rsidRDefault="00DF56A5" w:rsidP="006B0725">
            <w:pPr>
              <w:jc w:val="both"/>
              <w:rPr>
                <w:rFonts w:ascii="Times New Roman" w:hAnsi="Times New Roman" w:cs="Times New Roman"/>
                <w:b/>
              </w:rPr>
            </w:pPr>
            <w:r w:rsidRPr="006B0725">
              <w:rPr>
                <w:rFonts w:ascii="Times New Roman" w:hAnsi="Times New Roman" w:cs="Times New Roman"/>
              </w:rPr>
              <w:t>Тапсырмаларды анық емес тұжырымдайды және баяндайды</w:t>
            </w:r>
            <w:r w:rsidR="00F8402B" w:rsidRPr="006B0725">
              <w:rPr>
                <w:rFonts w:ascii="Times New Roman" w:hAnsi="Times New Roman" w:cs="Times New Roman"/>
              </w:rPr>
              <w:t>.</w:t>
            </w:r>
          </w:p>
        </w:tc>
        <w:tc>
          <w:tcPr>
            <w:tcW w:w="2219" w:type="dxa"/>
          </w:tcPr>
          <w:p w:rsidR="00F8402B" w:rsidRPr="006B0725" w:rsidRDefault="00DF56A5" w:rsidP="006B0725">
            <w:pPr>
              <w:jc w:val="both"/>
              <w:rPr>
                <w:rFonts w:ascii="Times New Roman" w:hAnsi="Times New Roman" w:cs="Times New Roman"/>
              </w:rPr>
            </w:pPr>
            <w:proofErr w:type="spellStart"/>
            <w:r w:rsidRPr="006B0725">
              <w:rPr>
                <w:rFonts w:ascii="Times New Roman" w:hAnsi="Times New Roman" w:cs="Times New Roman"/>
                <w:lang w:val="ru-RU"/>
              </w:rPr>
              <w:t>Тапсырманың</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мазмұнын</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айта</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алмайды</w:t>
            </w:r>
            <w:proofErr w:type="spellEnd"/>
            <w:r w:rsidR="00F8402B" w:rsidRPr="006B0725">
              <w:rPr>
                <w:rFonts w:ascii="Times New Roman" w:hAnsi="Times New Roman" w:cs="Times New Roman"/>
                <w:lang w:val="ru-RU"/>
              </w:rPr>
              <w:t>.</w:t>
            </w:r>
            <w:r w:rsidR="00F8402B" w:rsidRPr="006B0725">
              <w:rPr>
                <w:rFonts w:ascii="Times New Roman" w:hAnsi="Times New Roman" w:cs="Times New Roman"/>
              </w:rPr>
              <w:t xml:space="preserve"> </w:t>
            </w:r>
          </w:p>
          <w:p w:rsidR="00F8402B" w:rsidRPr="006B0725" w:rsidRDefault="00F8402B" w:rsidP="006B0725">
            <w:pPr>
              <w:ind w:firstLine="709"/>
              <w:jc w:val="both"/>
              <w:rPr>
                <w:rFonts w:ascii="Times New Roman" w:hAnsi="Times New Roman" w:cs="Times New Roman"/>
              </w:rPr>
            </w:pPr>
          </w:p>
        </w:tc>
      </w:tr>
      <w:tr w:rsidR="006B0725" w:rsidRPr="00B86431" w:rsidTr="00A61CED">
        <w:trPr>
          <w:trHeight w:val="1823"/>
        </w:trPr>
        <w:tc>
          <w:tcPr>
            <w:tcW w:w="709" w:type="dxa"/>
          </w:tcPr>
          <w:p w:rsidR="00F8402B" w:rsidRPr="006B0725" w:rsidRDefault="002B77EC" w:rsidP="006B0725">
            <w:pPr>
              <w:ind w:firstLine="709"/>
              <w:jc w:val="both"/>
              <w:rPr>
                <w:rFonts w:ascii="Times New Roman" w:hAnsi="Times New Roman" w:cs="Times New Roman"/>
                <w:b/>
                <w:lang w:val="ru-RU"/>
              </w:rPr>
            </w:pPr>
            <w:r w:rsidRPr="006B0725">
              <w:rPr>
                <w:rFonts w:ascii="Times New Roman" w:hAnsi="Times New Roman" w:cs="Times New Roman"/>
                <w:b/>
                <w:lang w:val="en-US"/>
              </w:rPr>
              <w:t>2</w:t>
            </w:r>
            <w:r w:rsidR="00830206" w:rsidRPr="006B0725">
              <w:rPr>
                <w:rFonts w:ascii="Times New Roman" w:hAnsi="Times New Roman" w:cs="Times New Roman"/>
                <w:b/>
                <w:lang w:val="kk-KZ"/>
              </w:rPr>
              <w:t>2</w:t>
            </w:r>
            <w:r w:rsidRPr="006B0725">
              <w:rPr>
                <w:rFonts w:ascii="Times New Roman" w:hAnsi="Times New Roman" w:cs="Times New Roman"/>
                <w:b/>
                <w:lang w:val="ru-RU"/>
              </w:rPr>
              <w:t>.</w:t>
            </w:r>
          </w:p>
        </w:tc>
        <w:tc>
          <w:tcPr>
            <w:tcW w:w="2693" w:type="dxa"/>
          </w:tcPr>
          <w:p w:rsidR="00F8402B" w:rsidRPr="006B0725" w:rsidRDefault="00F4372F" w:rsidP="006B0725">
            <w:pPr>
              <w:jc w:val="both"/>
              <w:rPr>
                <w:rFonts w:ascii="Times New Roman" w:hAnsi="Times New Roman" w:cs="Times New Roman"/>
                <w:b/>
              </w:rPr>
            </w:pPr>
            <w:proofErr w:type="spellStart"/>
            <w:r w:rsidRPr="006B0725">
              <w:rPr>
                <w:rFonts w:ascii="Times New Roman" w:hAnsi="Times New Roman" w:cs="Times New Roman"/>
                <w:b/>
                <w:lang w:val="ru-RU"/>
              </w:rPr>
              <w:t>Негізгі</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мәселелерді</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анықтай</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білу</w:t>
            </w:r>
            <w:proofErr w:type="spellEnd"/>
            <w:r w:rsidR="00F8402B" w:rsidRPr="006B0725">
              <w:rPr>
                <w:rFonts w:ascii="Times New Roman" w:hAnsi="Times New Roman" w:cs="Times New Roman"/>
                <w:b/>
                <w:lang w:val="ru-RU"/>
              </w:rPr>
              <w:t xml:space="preserve">. </w:t>
            </w:r>
          </w:p>
        </w:tc>
        <w:tc>
          <w:tcPr>
            <w:tcW w:w="2835" w:type="dxa"/>
          </w:tcPr>
          <w:p w:rsidR="00F8402B" w:rsidRPr="006B0725" w:rsidRDefault="00DF56A5"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Мәселенің толық түсінігін көрсетеді. Тапсырмаға қойылатын барлық талаптар орындалды</w:t>
            </w:r>
            <w:r w:rsidR="00F8402B" w:rsidRPr="006B0725">
              <w:rPr>
                <w:rFonts w:ascii="Times New Roman" w:hAnsi="Times New Roman" w:cs="Times New Roman"/>
              </w:rPr>
              <w:t>.</w:t>
            </w:r>
          </w:p>
          <w:p w:rsidR="00F8402B" w:rsidRPr="006B0725" w:rsidRDefault="00F8402B" w:rsidP="006B0725">
            <w:pPr>
              <w:pStyle w:val="a3"/>
              <w:autoSpaceDE w:val="0"/>
              <w:autoSpaceDN w:val="0"/>
              <w:adjustRightInd w:val="0"/>
              <w:ind w:left="0" w:firstLine="709"/>
              <w:jc w:val="both"/>
              <w:rPr>
                <w:rFonts w:ascii="Times New Roman" w:hAnsi="Times New Roman" w:cs="Times New Roman"/>
              </w:rPr>
            </w:pPr>
          </w:p>
        </w:tc>
        <w:tc>
          <w:tcPr>
            <w:tcW w:w="2552" w:type="dxa"/>
          </w:tcPr>
          <w:p w:rsidR="00F8402B" w:rsidRPr="006B0725" w:rsidRDefault="00305649"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Мәселені түсінуді көрсетеді. Тапсырмаға қойылатын барлық талаптар орындалды</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c>
          <w:tcPr>
            <w:tcW w:w="2693" w:type="dxa"/>
          </w:tcPr>
          <w:p w:rsidR="00F8402B" w:rsidRPr="006B0725" w:rsidRDefault="00305649"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Мәселені жеткіліксіз түсінетіндігін көрсетеді. Тапсырмаға қойылатын талаптар толық орындалмаған</w:t>
            </w:r>
            <w:r w:rsidR="00F8402B" w:rsidRPr="006B0725">
              <w:rPr>
                <w:rFonts w:ascii="Times New Roman" w:hAnsi="Times New Roman" w:cs="Times New Roman"/>
              </w:rPr>
              <w:t>.</w:t>
            </w:r>
          </w:p>
        </w:tc>
        <w:tc>
          <w:tcPr>
            <w:tcW w:w="2551" w:type="dxa"/>
          </w:tcPr>
          <w:p w:rsidR="00F8402B" w:rsidRPr="006B0725" w:rsidRDefault="00305649"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Мәселені анық емес түсінуді көрсетеді. Тапсырмаға қойылатын талаптар толық орындалмаған</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c>
          <w:tcPr>
            <w:tcW w:w="2219" w:type="dxa"/>
          </w:tcPr>
          <w:p w:rsidR="00F8402B" w:rsidRPr="006B0725" w:rsidRDefault="00305649" w:rsidP="006B0725">
            <w:pPr>
              <w:jc w:val="both"/>
              <w:rPr>
                <w:rFonts w:ascii="Times New Roman" w:hAnsi="Times New Roman" w:cs="Times New Roman"/>
              </w:rPr>
            </w:pPr>
            <w:r w:rsidRPr="006B0725">
              <w:rPr>
                <w:rFonts w:ascii="Times New Roman" w:hAnsi="Times New Roman" w:cs="Times New Roman"/>
              </w:rPr>
              <w:t>Негізгі мәселелерді анықтай алмайды. Тапсырмаға қойылатын талаптар орындалмады</w:t>
            </w:r>
            <w:r w:rsidR="0010565C" w:rsidRPr="006B0725">
              <w:rPr>
                <w:rFonts w:ascii="Times New Roman" w:hAnsi="Times New Roman" w:cs="Times New Roman"/>
              </w:rPr>
              <w:t>.</w:t>
            </w:r>
          </w:p>
        </w:tc>
      </w:tr>
      <w:tr w:rsidR="006B0725" w:rsidRPr="00B86431" w:rsidTr="00A61CED">
        <w:tc>
          <w:tcPr>
            <w:tcW w:w="709" w:type="dxa"/>
          </w:tcPr>
          <w:p w:rsidR="00F8402B" w:rsidRPr="006B0725" w:rsidRDefault="002B77EC" w:rsidP="006B0725">
            <w:pPr>
              <w:ind w:firstLine="709"/>
              <w:jc w:val="both"/>
              <w:rPr>
                <w:rFonts w:ascii="Times New Roman" w:hAnsi="Times New Roman" w:cs="Times New Roman"/>
                <w:b/>
                <w:lang w:val="ru-RU"/>
              </w:rPr>
            </w:pPr>
            <w:r w:rsidRPr="006B0725">
              <w:rPr>
                <w:rFonts w:ascii="Times New Roman" w:hAnsi="Times New Roman" w:cs="Times New Roman"/>
                <w:b/>
                <w:lang w:val="en-US"/>
              </w:rPr>
              <w:t>3</w:t>
            </w:r>
            <w:r w:rsidR="00830206" w:rsidRPr="006B0725">
              <w:rPr>
                <w:rFonts w:ascii="Times New Roman" w:hAnsi="Times New Roman" w:cs="Times New Roman"/>
                <w:b/>
                <w:lang w:val="kk-KZ"/>
              </w:rPr>
              <w:t>3</w:t>
            </w:r>
            <w:r w:rsidRPr="006B0725">
              <w:rPr>
                <w:rFonts w:ascii="Times New Roman" w:hAnsi="Times New Roman" w:cs="Times New Roman"/>
                <w:b/>
                <w:lang w:val="ru-RU"/>
              </w:rPr>
              <w:t>.</w:t>
            </w:r>
          </w:p>
        </w:tc>
        <w:tc>
          <w:tcPr>
            <w:tcW w:w="2693" w:type="dxa"/>
          </w:tcPr>
          <w:p w:rsidR="00F8402B" w:rsidRPr="006B0725" w:rsidRDefault="00DF56A5" w:rsidP="006B0725">
            <w:pPr>
              <w:jc w:val="both"/>
              <w:rPr>
                <w:rFonts w:ascii="Times New Roman" w:hAnsi="Times New Roman" w:cs="Times New Roman"/>
                <w:b/>
              </w:rPr>
            </w:pPr>
            <w:proofErr w:type="spellStart"/>
            <w:r w:rsidRPr="006B0725">
              <w:rPr>
                <w:rFonts w:ascii="Times New Roman" w:hAnsi="Times New Roman" w:cs="Times New Roman"/>
                <w:b/>
                <w:lang w:val="ru-RU"/>
              </w:rPr>
              <w:t>Негізгі</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мәселелерге</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жан-жақты</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талдау</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жүргізе</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білу</w:t>
            </w:r>
            <w:proofErr w:type="spellEnd"/>
            <w:r w:rsidR="00F8402B" w:rsidRPr="006B0725">
              <w:rPr>
                <w:rFonts w:ascii="Times New Roman" w:hAnsi="Times New Roman" w:cs="Times New Roman"/>
                <w:b/>
                <w:lang w:val="ru-RU"/>
              </w:rPr>
              <w:t xml:space="preserve">. </w:t>
            </w:r>
          </w:p>
        </w:tc>
        <w:tc>
          <w:tcPr>
            <w:tcW w:w="2835" w:type="dxa"/>
          </w:tcPr>
          <w:p w:rsidR="00F8402B" w:rsidRPr="006B0725" w:rsidRDefault="006D1102"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 xml:space="preserve">Негізгі мәселелерді талдауда өз көзқарасын дәйекті және негізді түрде көрсетті. </w:t>
            </w:r>
            <w:proofErr w:type="spellStart"/>
            <w:r w:rsidRPr="006B0725">
              <w:rPr>
                <w:rFonts w:ascii="Times New Roman" w:hAnsi="Times New Roman" w:cs="Times New Roman"/>
                <w:lang w:val="ru-RU"/>
              </w:rPr>
              <w:t>Болжауға</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талдауға</w:t>
            </w:r>
            <w:proofErr w:type="spellEnd"/>
            <w:r w:rsidRPr="006B0725">
              <w:rPr>
                <w:rFonts w:ascii="Times New Roman" w:hAnsi="Times New Roman" w:cs="Times New Roman"/>
                <w:lang w:val="ru-RU"/>
              </w:rPr>
              <w:t xml:space="preserve">, </w:t>
            </w:r>
            <w:proofErr w:type="spellStart"/>
            <w:proofErr w:type="gramStart"/>
            <w:r w:rsidRPr="006B0725">
              <w:rPr>
                <w:rFonts w:ascii="Times New Roman" w:hAnsi="Times New Roman" w:cs="Times New Roman"/>
                <w:lang w:val="ru-RU"/>
              </w:rPr>
              <w:t>басымдылы</w:t>
            </w:r>
            <w:proofErr w:type="gramEnd"/>
            <w:r w:rsidRPr="006B0725">
              <w:rPr>
                <w:rFonts w:ascii="Times New Roman" w:hAnsi="Times New Roman" w:cs="Times New Roman"/>
                <w:lang w:val="ru-RU"/>
              </w:rPr>
              <w:t>ққа</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қабілетті</w:t>
            </w:r>
            <w:proofErr w:type="spellEnd"/>
            <w:r w:rsidR="00F8402B" w:rsidRPr="006B0725">
              <w:rPr>
                <w:rFonts w:ascii="Times New Roman" w:hAnsi="Times New Roman" w:cs="Times New Roman"/>
                <w:lang w:val="ru-RU"/>
              </w:rPr>
              <w:t>,</w:t>
            </w:r>
          </w:p>
        </w:tc>
        <w:tc>
          <w:tcPr>
            <w:tcW w:w="2552" w:type="dxa"/>
          </w:tcPr>
          <w:p w:rsidR="00F8402B" w:rsidRPr="006B0725" w:rsidRDefault="006D1102"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Негізгі мәселелерді талдауда өз көзқарасын негіздеді</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c>
          <w:tcPr>
            <w:tcW w:w="2693" w:type="dxa"/>
          </w:tcPr>
          <w:p w:rsidR="00F8402B" w:rsidRPr="006B0725" w:rsidRDefault="006D1102"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Негізгі мәселелерді талдауда өз көзқарасын білдірді</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c>
          <w:tcPr>
            <w:tcW w:w="2551" w:type="dxa"/>
          </w:tcPr>
          <w:p w:rsidR="00F8402B" w:rsidRPr="006B0725" w:rsidRDefault="006D1102"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Негізгі мәселелерді талдауда өз көзқарасын жеткілікті логикалық және дәйекті түрде көрсете алмады</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c>
          <w:tcPr>
            <w:tcW w:w="2219" w:type="dxa"/>
          </w:tcPr>
          <w:p w:rsidR="00F8402B" w:rsidRPr="006B0725" w:rsidRDefault="006D1102" w:rsidP="006B0725">
            <w:pPr>
              <w:pStyle w:val="a3"/>
              <w:autoSpaceDE w:val="0"/>
              <w:autoSpaceDN w:val="0"/>
              <w:adjustRightInd w:val="0"/>
              <w:ind w:left="0"/>
              <w:jc w:val="both"/>
              <w:rPr>
                <w:rFonts w:ascii="Times New Roman" w:hAnsi="Times New Roman" w:cs="Times New Roman"/>
              </w:rPr>
            </w:pPr>
            <w:r w:rsidRPr="006B0725">
              <w:rPr>
                <w:rFonts w:ascii="Times New Roman" w:hAnsi="Times New Roman" w:cs="Times New Roman"/>
              </w:rPr>
              <w:t>Негізгі мәселелерді талдауда өз көзқарасыңды логикалық және дәйекті түрде ұсыну жоқ</w:t>
            </w:r>
            <w:r w:rsidR="00F8402B" w:rsidRPr="006B0725">
              <w:rPr>
                <w:rFonts w:ascii="Times New Roman" w:hAnsi="Times New Roman" w:cs="Times New Roman"/>
              </w:rPr>
              <w:t>.</w:t>
            </w:r>
          </w:p>
          <w:p w:rsidR="00F8402B" w:rsidRPr="006B0725" w:rsidRDefault="00F8402B" w:rsidP="006B0725">
            <w:pPr>
              <w:ind w:firstLine="709"/>
              <w:jc w:val="both"/>
              <w:rPr>
                <w:rFonts w:ascii="Times New Roman" w:hAnsi="Times New Roman" w:cs="Times New Roman"/>
              </w:rPr>
            </w:pPr>
          </w:p>
        </w:tc>
      </w:tr>
      <w:tr w:rsidR="006B0725" w:rsidRPr="006B0725" w:rsidTr="00A61CED">
        <w:tc>
          <w:tcPr>
            <w:tcW w:w="709" w:type="dxa"/>
          </w:tcPr>
          <w:p w:rsidR="00F8402B" w:rsidRPr="006B0725" w:rsidRDefault="002B77EC" w:rsidP="006B0725">
            <w:pPr>
              <w:pStyle w:val="a3"/>
              <w:tabs>
                <w:tab w:val="left" w:pos="284"/>
              </w:tabs>
              <w:ind w:left="0" w:firstLine="709"/>
              <w:jc w:val="both"/>
              <w:rPr>
                <w:rFonts w:ascii="Times New Roman" w:hAnsi="Times New Roman" w:cs="Times New Roman"/>
                <w:b/>
                <w:lang w:val="ru-RU"/>
              </w:rPr>
            </w:pPr>
            <w:r w:rsidRPr="006B0725">
              <w:rPr>
                <w:rFonts w:ascii="Times New Roman" w:hAnsi="Times New Roman" w:cs="Times New Roman"/>
                <w:b/>
                <w:lang w:val="en-US"/>
              </w:rPr>
              <w:t>4</w:t>
            </w:r>
            <w:r w:rsidR="00830206" w:rsidRPr="006B0725">
              <w:rPr>
                <w:rFonts w:ascii="Times New Roman" w:hAnsi="Times New Roman" w:cs="Times New Roman"/>
                <w:b/>
                <w:lang w:val="kk-KZ"/>
              </w:rPr>
              <w:t>4</w:t>
            </w:r>
            <w:r w:rsidRPr="006B0725">
              <w:rPr>
                <w:rFonts w:ascii="Times New Roman" w:hAnsi="Times New Roman" w:cs="Times New Roman"/>
                <w:b/>
                <w:lang w:val="ru-RU"/>
              </w:rPr>
              <w:t>.</w:t>
            </w:r>
          </w:p>
        </w:tc>
        <w:tc>
          <w:tcPr>
            <w:tcW w:w="2693" w:type="dxa"/>
            <w:vAlign w:val="center"/>
          </w:tcPr>
          <w:p w:rsidR="00F8402B" w:rsidRPr="006B0725" w:rsidRDefault="00DF56A5" w:rsidP="006B0725">
            <w:pPr>
              <w:pStyle w:val="a3"/>
              <w:tabs>
                <w:tab w:val="left" w:pos="284"/>
              </w:tabs>
              <w:ind w:left="0"/>
              <w:jc w:val="both"/>
              <w:rPr>
                <w:rFonts w:ascii="Times New Roman" w:hAnsi="Times New Roman" w:cs="Times New Roman"/>
                <w:b/>
                <w:lang w:val="kk-KZ"/>
              </w:rPr>
            </w:pPr>
            <w:proofErr w:type="spellStart"/>
            <w:r w:rsidRPr="006B0725">
              <w:rPr>
                <w:rFonts w:ascii="Times New Roman" w:hAnsi="Times New Roman" w:cs="Times New Roman"/>
                <w:b/>
                <w:lang w:val="ru-RU"/>
              </w:rPr>
              <w:t>Негізделген</w:t>
            </w:r>
            <w:proofErr w:type="spellEnd"/>
            <w:r w:rsidRPr="006B0725">
              <w:rPr>
                <w:rFonts w:ascii="Times New Roman" w:hAnsi="Times New Roman" w:cs="Times New Roman"/>
                <w:b/>
                <w:lang w:val="ru-RU"/>
              </w:rPr>
              <w:t xml:space="preserve"> </w:t>
            </w:r>
            <w:proofErr w:type="spellStart"/>
            <w:r w:rsidRPr="006B0725">
              <w:rPr>
                <w:rFonts w:ascii="Times New Roman" w:hAnsi="Times New Roman" w:cs="Times New Roman"/>
                <w:b/>
                <w:lang w:val="ru-RU"/>
              </w:rPr>
              <w:t>қорытынды</w:t>
            </w:r>
            <w:proofErr w:type="spellEnd"/>
            <w:r w:rsidRPr="006B0725">
              <w:rPr>
                <w:rFonts w:ascii="Times New Roman" w:hAnsi="Times New Roman" w:cs="Times New Roman"/>
                <w:b/>
                <w:lang w:val="ru-RU"/>
              </w:rPr>
              <w:t xml:space="preserve"> жасау</w:t>
            </w:r>
            <w:r w:rsidRPr="006B0725">
              <w:rPr>
                <w:rFonts w:ascii="Times New Roman" w:hAnsi="Times New Roman" w:cs="Times New Roman"/>
                <w:b/>
                <w:lang w:val="kk-KZ"/>
              </w:rPr>
              <w:t>.</w:t>
            </w:r>
          </w:p>
        </w:tc>
        <w:tc>
          <w:tcPr>
            <w:tcW w:w="2835" w:type="dxa"/>
          </w:tcPr>
          <w:p w:rsidR="00F8402B" w:rsidRPr="006B0725" w:rsidRDefault="009626FE" w:rsidP="006B0725">
            <w:pPr>
              <w:jc w:val="both"/>
              <w:rPr>
                <w:rFonts w:ascii="Times New Roman" w:hAnsi="Times New Roman" w:cs="Times New Roman"/>
                <w:lang w:val="ru-RU"/>
              </w:rPr>
            </w:pPr>
            <w:r w:rsidRPr="006B0725">
              <w:rPr>
                <w:rFonts w:ascii="Times New Roman" w:hAnsi="Times New Roman" w:cs="Times New Roman"/>
                <w:lang w:val="kk-KZ"/>
              </w:rPr>
              <w:t xml:space="preserve">Ұсынылған тұжырымдар негізделген, мақаланың мазмұнына толық сәйкес келеді. </w:t>
            </w:r>
            <w:proofErr w:type="spellStart"/>
            <w:r w:rsidRPr="006B0725">
              <w:rPr>
                <w:rFonts w:ascii="Times New Roman" w:hAnsi="Times New Roman" w:cs="Times New Roman"/>
                <w:lang w:val="ru-RU"/>
              </w:rPr>
              <w:t>Мәселені</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шешу</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жолдарын</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іздеу</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жүргізілді</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объективті</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критерийлер</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қолданылды</w:t>
            </w:r>
            <w:proofErr w:type="spellEnd"/>
            <w:r w:rsidR="002B77EC" w:rsidRPr="006B0725">
              <w:rPr>
                <w:rFonts w:ascii="Times New Roman" w:hAnsi="Times New Roman" w:cs="Times New Roman"/>
                <w:lang w:val="ru-RU"/>
              </w:rPr>
              <w:t>.</w:t>
            </w:r>
          </w:p>
        </w:tc>
        <w:tc>
          <w:tcPr>
            <w:tcW w:w="2552" w:type="dxa"/>
          </w:tcPr>
          <w:p w:rsidR="00F8402B" w:rsidRPr="006B0725" w:rsidRDefault="009626FE" w:rsidP="006B0725">
            <w:pPr>
              <w:jc w:val="both"/>
              <w:rPr>
                <w:rFonts w:ascii="Times New Roman" w:hAnsi="Times New Roman" w:cs="Times New Roman"/>
                <w:lang w:val="ru-RU"/>
              </w:rPr>
            </w:pPr>
            <w:proofErr w:type="spellStart"/>
            <w:r w:rsidRPr="006B0725">
              <w:rPr>
                <w:rFonts w:ascii="Times New Roman" w:hAnsi="Times New Roman" w:cs="Times New Roman"/>
                <w:lang w:val="ru-RU"/>
              </w:rPr>
              <w:t>Қорытындылар</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негізделген</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мақаланың</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негізгі</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бө</w:t>
            </w:r>
            <w:proofErr w:type="gramStart"/>
            <w:r w:rsidRPr="006B0725">
              <w:rPr>
                <w:rFonts w:ascii="Times New Roman" w:hAnsi="Times New Roman" w:cs="Times New Roman"/>
                <w:lang w:val="ru-RU"/>
              </w:rPr>
              <w:t>л</w:t>
            </w:r>
            <w:proofErr w:type="gramEnd"/>
            <w:r w:rsidRPr="006B0725">
              <w:rPr>
                <w:rFonts w:ascii="Times New Roman" w:hAnsi="Times New Roman" w:cs="Times New Roman"/>
                <w:lang w:val="ru-RU"/>
              </w:rPr>
              <w:t>ігінің</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мазмұнынан</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қисынды</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түрде</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шығады</w:t>
            </w:r>
            <w:proofErr w:type="spellEnd"/>
            <w:r w:rsidR="002B77EC" w:rsidRPr="006B0725">
              <w:rPr>
                <w:rFonts w:ascii="Times New Roman" w:hAnsi="Times New Roman" w:cs="Times New Roman"/>
                <w:lang w:val="ru-RU"/>
              </w:rPr>
              <w:t>.</w:t>
            </w:r>
          </w:p>
        </w:tc>
        <w:tc>
          <w:tcPr>
            <w:tcW w:w="2693" w:type="dxa"/>
          </w:tcPr>
          <w:p w:rsidR="00F8402B" w:rsidRPr="006B0725" w:rsidRDefault="009626FE" w:rsidP="006B0725">
            <w:pPr>
              <w:jc w:val="both"/>
              <w:rPr>
                <w:rFonts w:ascii="Times New Roman" w:hAnsi="Times New Roman" w:cs="Times New Roman"/>
                <w:lang w:val="ru-RU"/>
              </w:rPr>
            </w:pPr>
            <w:proofErr w:type="spellStart"/>
            <w:r w:rsidRPr="006B0725">
              <w:rPr>
                <w:rFonts w:ascii="Times New Roman" w:hAnsi="Times New Roman" w:cs="Times New Roman"/>
                <w:lang w:val="ru-RU"/>
              </w:rPr>
              <w:t>Қорытындылар</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жеткілікті</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дәлелденбеген</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мақаланың</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мазмұнына</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толық</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сәйкес</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келмейді</w:t>
            </w:r>
            <w:proofErr w:type="spellEnd"/>
            <w:r w:rsidR="0010565C" w:rsidRPr="006B0725">
              <w:rPr>
                <w:rFonts w:ascii="Times New Roman" w:hAnsi="Times New Roman" w:cs="Times New Roman"/>
                <w:lang w:val="ru-RU"/>
              </w:rPr>
              <w:t>.</w:t>
            </w:r>
          </w:p>
        </w:tc>
        <w:tc>
          <w:tcPr>
            <w:tcW w:w="2551" w:type="dxa"/>
          </w:tcPr>
          <w:p w:rsidR="00F8402B" w:rsidRPr="006B0725" w:rsidRDefault="009626FE" w:rsidP="006B0725">
            <w:pPr>
              <w:jc w:val="both"/>
              <w:rPr>
                <w:rFonts w:ascii="Times New Roman" w:hAnsi="Times New Roman" w:cs="Times New Roman"/>
                <w:lang w:val="ru-RU"/>
              </w:rPr>
            </w:pPr>
            <w:proofErr w:type="spellStart"/>
            <w:r w:rsidRPr="006B0725">
              <w:rPr>
                <w:rFonts w:ascii="Times New Roman" w:hAnsi="Times New Roman" w:cs="Times New Roman"/>
                <w:lang w:val="ru-RU"/>
              </w:rPr>
              <w:t>Қорытындылар</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мақаланың</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мазмұнына</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толық</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сәйкес</w:t>
            </w:r>
            <w:proofErr w:type="spellEnd"/>
            <w:r w:rsidRPr="006B0725">
              <w:rPr>
                <w:rFonts w:ascii="Times New Roman" w:hAnsi="Times New Roman" w:cs="Times New Roman"/>
                <w:lang w:val="ru-RU"/>
              </w:rPr>
              <w:t xml:space="preserve"> </w:t>
            </w:r>
            <w:proofErr w:type="spellStart"/>
            <w:r w:rsidRPr="006B0725">
              <w:rPr>
                <w:rFonts w:ascii="Times New Roman" w:hAnsi="Times New Roman" w:cs="Times New Roman"/>
                <w:lang w:val="ru-RU"/>
              </w:rPr>
              <w:t>келмейді</w:t>
            </w:r>
            <w:proofErr w:type="spellEnd"/>
            <w:r w:rsidR="0010565C" w:rsidRPr="006B0725">
              <w:rPr>
                <w:rFonts w:ascii="Times New Roman" w:hAnsi="Times New Roman" w:cs="Times New Roman"/>
                <w:lang w:val="ru-RU"/>
              </w:rPr>
              <w:t>.</w:t>
            </w:r>
          </w:p>
        </w:tc>
        <w:tc>
          <w:tcPr>
            <w:tcW w:w="2219" w:type="dxa"/>
          </w:tcPr>
          <w:p w:rsidR="00F8402B" w:rsidRPr="006B0725" w:rsidRDefault="009626FE" w:rsidP="006B0725">
            <w:pPr>
              <w:jc w:val="both"/>
              <w:rPr>
                <w:rFonts w:ascii="Times New Roman" w:hAnsi="Times New Roman" w:cs="Times New Roman"/>
                <w:b/>
                <w:lang w:val="ru-RU"/>
              </w:rPr>
            </w:pPr>
            <w:proofErr w:type="spellStart"/>
            <w:r w:rsidRPr="006B0725">
              <w:rPr>
                <w:rFonts w:ascii="Times New Roman" w:eastAsia="Times New Roman" w:hAnsi="Times New Roman" w:cs="Times New Roman"/>
                <w:lang w:val="ru-RU"/>
              </w:rPr>
              <w:t>Мақаланың</w:t>
            </w:r>
            <w:proofErr w:type="spellEnd"/>
            <w:r w:rsidRPr="006B0725">
              <w:rPr>
                <w:rFonts w:ascii="Times New Roman" w:eastAsia="Times New Roman" w:hAnsi="Times New Roman" w:cs="Times New Roman"/>
                <w:lang w:val="ru-RU"/>
              </w:rPr>
              <w:t xml:space="preserve"> </w:t>
            </w:r>
            <w:proofErr w:type="spellStart"/>
            <w:r w:rsidRPr="006B0725">
              <w:rPr>
                <w:rFonts w:ascii="Times New Roman" w:eastAsia="Times New Roman" w:hAnsi="Times New Roman" w:cs="Times New Roman"/>
                <w:lang w:val="ru-RU"/>
              </w:rPr>
              <w:t>мазмұнынан</w:t>
            </w:r>
            <w:proofErr w:type="spellEnd"/>
            <w:r w:rsidRPr="006B0725">
              <w:rPr>
                <w:rFonts w:ascii="Times New Roman" w:eastAsia="Times New Roman" w:hAnsi="Times New Roman" w:cs="Times New Roman"/>
                <w:lang w:val="ru-RU"/>
              </w:rPr>
              <w:t xml:space="preserve"> </w:t>
            </w:r>
            <w:proofErr w:type="spellStart"/>
            <w:r w:rsidRPr="006B0725">
              <w:rPr>
                <w:rFonts w:ascii="Times New Roman" w:eastAsia="Times New Roman" w:hAnsi="Times New Roman" w:cs="Times New Roman"/>
                <w:lang w:val="ru-RU"/>
              </w:rPr>
              <w:t>туындайтын</w:t>
            </w:r>
            <w:proofErr w:type="spellEnd"/>
            <w:r w:rsidRPr="006B0725">
              <w:rPr>
                <w:rFonts w:ascii="Times New Roman" w:eastAsia="Times New Roman" w:hAnsi="Times New Roman" w:cs="Times New Roman"/>
                <w:lang w:val="ru-RU"/>
              </w:rPr>
              <w:t xml:space="preserve"> </w:t>
            </w:r>
            <w:proofErr w:type="spellStart"/>
            <w:r w:rsidRPr="006B0725">
              <w:rPr>
                <w:rFonts w:ascii="Times New Roman" w:eastAsia="Times New Roman" w:hAnsi="Times New Roman" w:cs="Times New Roman"/>
                <w:lang w:val="ru-RU"/>
              </w:rPr>
              <w:t>тұжырымдар</w:t>
            </w:r>
            <w:proofErr w:type="spellEnd"/>
            <w:r w:rsidRPr="006B0725">
              <w:rPr>
                <w:rFonts w:ascii="Times New Roman" w:eastAsia="Times New Roman" w:hAnsi="Times New Roman" w:cs="Times New Roman"/>
                <w:lang w:val="ru-RU"/>
              </w:rPr>
              <w:t xml:space="preserve"> </w:t>
            </w:r>
            <w:proofErr w:type="spellStart"/>
            <w:r w:rsidRPr="006B0725">
              <w:rPr>
                <w:rFonts w:ascii="Times New Roman" w:eastAsia="Times New Roman" w:hAnsi="Times New Roman" w:cs="Times New Roman"/>
                <w:lang w:val="ru-RU"/>
              </w:rPr>
              <w:t>жоқ</w:t>
            </w:r>
            <w:proofErr w:type="spellEnd"/>
            <w:r w:rsidR="0010565C" w:rsidRPr="006B0725">
              <w:rPr>
                <w:rFonts w:ascii="Times New Roman" w:eastAsia="Times New Roman" w:hAnsi="Times New Roman" w:cs="Times New Roman"/>
                <w:lang w:val="ru-RU"/>
              </w:rPr>
              <w:t>.</w:t>
            </w:r>
          </w:p>
        </w:tc>
      </w:tr>
      <w:tr w:rsidR="006B0725" w:rsidRPr="006B0725" w:rsidTr="00A61CED">
        <w:tc>
          <w:tcPr>
            <w:tcW w:w="709" w:type="dxa"/>
          </w:tcPr>
          <w:p w:rsidR="00F8402B" w:rsidRPr="006B0725" w:rsidRDefault="00F8402B" w:rsidP="006B0725">
            <w:pPr>
              <w:pStyle w:val="a3"/>
              <w:tabs>
                <w:tab w:val="left" w:pos="284"/>
              </w:tabs>
              <w:ind w:left="0" w:firstLine="709"/>
              <w:jc w:val="both"/>
              <w:rPr>
                <w:rFonts w:ascii="Times New Roman" w:hAnsi="Times New Roman" w:cs="Times New Roman"/>
                <w:b/>
                <w:i/>
                <w:shd w:val="clear" w:color="auto" w:fill="FFFFFF"/>
                <w:lang w:val="ru-RU"/>
              </w:rPr>
            </w:pPr>
          </w:p>
        </w:tc>
        <w:tc>
          <w:tcPr>
            <w:tcW w:w="2693" w:type="dxa"/>
            <w:vAlign w:val="center"/>
          </w:tcPr>
          <w:p w:rsidR="00F8402B" w:rsidRPr="006B0725" w:rsidRDefault="009626FE" w:rsidP="006B0725">
            <w:pPr>
              <w:pStyle w:val="a3"/>
              <w:tabs>
                <w:tab w:val="left" w:pos="284"/>
              </w:tabs>
              <w:ind w:left="0" w:firstLine="709"/>
              <w:jc w:val="both"/>
              <w:rPr>
                <w:rFonts w:ascii="Times New Roman" w:hAnsi="Times New Roman" w:cs="Times New Roman"/>
                <w:b/>
                <w:i/>
                <w:sz w:val="28"/>
                <w:szCs w:val="28"/>
                <w:shd w:val="clear" w:color="auto" w:fill="FFFFFF"/>
                <w:lang w:val="ru-RU"/>
              </w:rPr>
            </w:pPr>
            <w:proofErr w:type="spellStart"/>
            <w:r w:rsidRPr="006B0725">
              <w:rPr>
                <w:rFonts w:ascii="Times New Roman" w:hAnsi="Times New Roman" w:cs="Times New Roman"/>
                <w:b/>
                <w:i/>
                <w:sz w:val="28"/>
                <w:szCs w:val="28"/>
                <w:shd w:val="clear" w:color="auto" w:fill="FFFFFF"/>
                <w:lang w:val="ru-RU"/>
              </w:rPr>
              <w:t>Жиыны</w:t>
            </w:r>
            <w:proofErr w:type="spellEnd"/>
          </w:p>
        </w:tc>
        <w:tc>
          <w:tcPr>
            <w:tcW w:w="2835" w:type="dxa"/>
          </w:tcPr>
          <w:p w:rsidR="00F8402B" w:rsidRPr="006B0725" w:rsidRDefault="00F8402B" w:rsidP="006B0725">
            <w:pPr>
              <w:ind w:firstLine="709"/>
              <w:jc w:val="both"/>
              <w:rPr>
                <w:rFonts w:ascii="Times New Roman" w:hAnsi="Times New Roman" w:cs="Times New Roman"/>
                <w:b/>
                <w:sz w:val="28"/>
                <w:szCs w:val="28"/>
                <w:lang w:val="ru-RU"/>
              </w:rPr>
            </w:pPr>
            <w:r w:rsidRPr="006B0725">
              <w:rPr>
                <w:rFonts w:ascii="Times New Roman" w:hAnsi="Times New Roman" w:cs="Times New Roman"/>
                <w:b/>
                <w:sz w:val="28"/>
                <w:szCs w:val="28"/>
                <w:lang w:val="ru-RU"/>
              </w:rPr>
              <w:t>20</w:t>
            </w:r>
          </w:p>
        </w:tc>
        <w:tc>
          <w:tcPr>
            <w:tcW w:w="2552" w:type="dxa"/>
          </w:tcPr>
          <w:p w:rsidR="00F8402B" w:rsidRPr="006B0725" w:rsidRDefault="00F8402B" w:rsidP="006B0725">
            <w:pPr>
              <w:ind w:firstLine="709"/>
              <w:jc w:val="both"/>
              <w:rPr>
                <w:rFonts w:ascii="Times New Roman" w:hAnsi="Times New Roman" w:cs="Times New Roman"/>
                <w:b/>
                <w:sz w:val="28"/>
                <w:szCs w:val="28"/>
                <w:lang w:val="ru-RU"/>
              </w:rPr>
            </w:pPr>
            <w:r w:rsidRPr="006B0725">
              <w:rPr>
                <w:rFonts w:ascii="Times New Roman" w:hAnsi="Times New Roman" w:cs="Times New Roman"/>
                <w:b/>
                <w:sz w:val="28"/>
                <w:szCs w:val="28"/>
                <w:lang w:val="ru-RU"/>
              </w:rPr>
              <w:t>16</w:t>
            </w:r>
          </w:p>
        </w:tc>
        <w:tc>
          <w:tcPr>
            <w:tcW w:w="2693" w:type="dxa"/>
          </w:tcPr>
          <w:p w:rsidR="00F8402B" w:rsidRPr="006B0725" w:rsidRDefault="00F8402B" w:rsidP="006B0725">
            <w:pPr>
              <w:ind w:firstLine="709"/>
              <w:jc w:val="both"/>
              <w:rPr>
                <w:rFonts w:ascii="Times New Roman" w:hAnsi="Times New Roman" w:cs="Times New Roman"/>
                <w:b/>
                <w:sz w:val="28"/>
                <w:szCs w:val="28"/>
                <w:lang w:val="ru-RU"/>
              </w:rPr>
            </w:pPr>
            <w:r w:rsidRPr="006B0725">
              <w:rPr>
                <w:rFonts w:ascii="Times New Roman" w:hAnsi="Times New Roman" w:cs="Times New Roman"/>
                <w:b/>
                <w:sz w:val="28"/>
                <w:szCs w:val="28"/>
                <w:lang w:val="ru-RU"/>
              </w:rPr>
              <w:t>12</w:t>
            </w:r>
          </w:p>
        </w:tc>
        <w:tc>
          <w:tcPr>
            <w:tcW w:w="2551" w:type="dxa"/>
          </w:tcPr>
          <w:p w:rsidR="00F8402B" w:rsidRPr="006B0725" w:rsidRDefault="00F8402B" w:rsidP="006B0725">
            <w:pPr>
              <w:ind w:firstLine="709"/>
              <w:jc w:val="both"/>
              <w:rPr>
                <w:rFonts w:ascii="Times New Roman" w:hAnsi="Times New Roman" w:cs="Times New Roman"/>
                <w:b/>
                <w:sz w:val="28"/>
                <w:szCs w:val="28"/>
                <w:lang w:val="ru-RU"/>
              </w:rPr>
            </w:pPr>
            <w:r w:rsidRPr="006B0725">
              <w:rPr>
                <w:rFonts w:ascii="Times New Roman" w:hAnsi="Times New Roman" w:cs="Times New Roman"/>
                <w:b/>
                <w:sz w:val="28"/>
                <w:szCs w:val="28"/>
                <w:lang w:val="ru-RU"/>
              </w:rPr>
              <w:t>8</w:t>
            </w:r>
          </w:p>
        </w:tc>
        <w:tc>
          <w:tcPr>
            <w:tcW w:w="2219" w:type="dxa"/>
          </w:tcPr>
          <w:p w:rsidR="00F8402B" w:rsidRPr="006B0725" w:rsidRDefault="00F8402B" w:rsidP="006B0725">
            <w:pPr>
              <w:ind w:firstLine="709"/>
              <w:jc w:val="both"/>
              <w:rPr>
                <w:rFonts w:ascii="Times New Roman" w:hAnsi="Times New Roman" w:cs="Times New Roman"/>
                <w:b/>
                <w:sz w:val="28"/>
                <w:szCs w:val="28"/>
                <w:lang w:val="ru-RU"/>
              </w:rPr>
            </w:pPr>
            <w:r w:rsidRPr="006B0725">
              <w:rPr>
                <w:rFonts w:ascii="Times New Roman" w:hAnsi="Times New Roman" w:cs="Times New Roman"/>
                <w:b/>
                <w:sz w:val="28"/>
                <w:szCs w:val="28"/>
                <w:lang w:val="ru-RU"/>
              </w:rPr>
              <w:t>4</w:t>
            </w:r>
          </w:p>
        </w:tc>
      </w:tr>
    </w:tbl>
    <w:p w:rsidR="00F8402B" w:rsidRPr="006B0725" w:rsidRDefault="00F8402B" w:rsidP="006B0725">
      <w:pPr>
        <w:spacing w:line="240" w:lineRule="auto"/>
        <w:ind w:firstLine="709"/>
        <w:jc w:val="both"/>
        <w:rPr>
          <w:rFonts w:ascii="Times New Roman" w:hAnsi="Times New Roman" w:cs="Times New Roman"/>
        </w:rPr>
      </w:pPr>
    </w:p>
    <w:p w:rsidR="00E05F22" w:rsidRPr="006B0725" w:rsidRDefault="00E05F22" w:rsidP="006B0725">
      <w:pPr>
        <w:spacing w:line="240" w:lineRule="auto"/>
        <w:ind w:firstLine="709"/>
        <w:jc w:val="both"/>
        <w:rPr>
          <w:rFonts w:ascii="Times New Roman" w:hAnsi="Times New Roman" w:cs="Times New Roman"/>
          <w:sz w:val="28"/>
          <w:szCs w:val="28"/>
        </w:rPr>
        <w:sectPr w:rsidR="00E05F22" w:rsidRPr="006B0725" w:rsidSect="00A61CED">
          <w:pgSz w:w="16838" w:h="11906" w:orient="landscape"/>
          <w:pgMar w:top="851" w:right="992" w:bottom="1361" w:left="1134" w:header="709" w:footer="709" w:gutter="0"/>
          <w:cols w:space="708"/>
          <w:docGrid w:linePitch="360"/>
        </w:sectPr>
      </w:pPr>
    </w:p>
    <w:p w:rsidR="009A7FDB" w:rsidRPr="006B0725" w:rsidRDefault="009626FE" w:rsidP="006B0725">
      <w:pPr>
        <w:spacing w:after="0" w:line="240" w:lineRule="auto"/>
        <w:ind w:firstLine="709"/>
        <w:jc w:val="both"/>
        <w:rPr>
          <w:rFonts w:ascii="Times New Roman" w:hAnsi="Times New Roman" w:cs="Times New Roman"/>
          <w:b/>
          <w:sz w:val="28"/>
          <w:szCs w:val="28"/>
          <w:lang w:val="kk-KZ"/>
        </w:rPr>
      </w:pPr>
      <w:proofErr w:type="spellStart"/>
      <w:proofErr w:type="gramStart"/>
      <w:r w:rsidRPr="006B0725">
        <w:rPr>
          <w:rFonts w:ascii="Times New Roman" w:hAnsi="Times New Roman" w:cs="Times New Roman"/>
          <w:b/>
          <w:sz w:val="28"/>
          <w:szCs w:val="28"/>
        </w:rPr>
        <w:lastRenderedPageBreak/>
        <w:t>Тапсырма</w:t>
      </w:r>
      <w:proofErr w:type="gramEnd"/>
      <w:r w:rsidRPr="006B0725">
        <w:rPr>
          <w:rFonts w:ascii="Times New Roman" w:hAnsi="Times New Roman" w:cs="Times New Roman"/>
          <w:b/>
          <w:sz w:val="28"/>
          <w:szCs w:val="28"/>
        </w:rPr>
        <w:t>ға</w:t>
      </w:r>
      <w:proofErr w:type="spellEnd"/>
      <w:r w:rsidRPr="006B0725">
        <w:rPr>
          <w:rFonts w:ascii="Times New Roman" w:hAnsi="Times New Roman" w:cs="Times New Roman"/>
          <w:b/>
          <w:sz w:val="28"/>
          <w:szCs w:val="28"/>
        </w:rPr>
        <w:t xml:space="preserve"> </w:t>
      </w:r>
      <w:proofErr w:type="spellStart"/>
      <w:r w:rsidRPr="006B0725">
        <w:rPr>
          <w:rFonts w:ascii="Times New Roman" w:hAnsi="Times New Roman" w:cs="Times New Roman"/>
          <w:b/>
          <w:sz w:val="28"/>
          <w:szCs w:val="28"/>
        </w:rPr>
        <w:t>бағалау</w:t>
      </w:r>
      <w:proofErr w:type="spellEnd"/>
      <w:r w:rsidRPr="006B0725">
        <w:rPr>
          <w:rFonts w:ascii="Times New Roman" w:hAnsi="Times New Roman" w:cs="Times New Roman"/>
          <w:b/>
          <w:sz w:val="28"/>
          <w:szCs w:val="28"/>
        </w:rPr>
        <w:t xml:space="preserve"> </w:t>
      </w:r>
      <w:proofErr w:type="spellStart"/>
      <w:r w:rsidRPr="006B0725">
        <w:rPr>
          <w:rFonts w:ascii="Times New Roman" w:hAnsi="Times New Roman" w:cs="Times New Roman"/>
          <w:b/>
          <w:sz w:val="28"/>
          <w:szCs w:val="28"/>
        </w:rPr>
        <w:t>парағы</w:t>
      </w:r>
      <w:proofErr w:type="spellEnd"/>
    </w:p>
    <w:p w:rsidR="00BC2260" w:rsidRPr="006B0725" w:rsidRDefault="00BC2260" w:rsidP="006B0725">
      <w:pPr>
        <w:spacing w:after="0" w:line="240" w:lineRule="auto"/>
        <w:jc w:val="both"/>
        <w:rPr>
          <w:rFonts w:ascii="Times New Roman" w:hAnsi="Times New Roman" w:cs="Times New Roman"/>
          <w:b/>
          <w:sz w:val="28"/>
          <w:szCs w:val="28"/>
          <w:lang w:val="kk-KZ"/>
        </w:rPr>
      </w:pPr>
    </w:p>
    <w:p w:rsidR="009A7FDB" w:rsidRPr="006B0725" w:rsidRDefault="009626FE" w:rsidP="006B0725">
      <w:pPr>
        <w:spacing w:after="0" w:line="240" w:lineRule="auto"/>
        <w:jc w:val="both"/>
        <w:rPr>
          <w:rFonts w:ascii="Times New Roman" w:hAnsi="Times New Roman" w:cs="Times New Roman"/>
          <w:b/>
          <w:sz w:val="28"/>
          <w:szCs w:val="28"/>
          <w:lang w:val="kk-KZ"/>
        </w:rPr>
      </w:pPr>
      <w:r w:rsidRPr="006B0725">
        <w:rPr>
          <w:rFonts w:ascii="Times New Roman" w:hAnsi="Times New Roman" w:cs="Times New Roman"/>
          <w:b/>
          <w:sz w:val="28"/>
          <w:szCs w:val="28"/>
          <w:lang w:val="kk-KZ"/>
        </w:rPr>
        <w:t>Талапкер (сәйкестендіру нөмірі)</w:t>
      </w:r>
      <w:r w:rsidR="009E1988" w:rsidRPr="006B0725">
        <w:rPr>
          <w:rFonts w:ascii="Times New Roman" w:hAnsi="Times New Roman" w:cs="Times New Roman"/>
          <w:b/>
          <w:sz w:val="28"/>
          <w:szCs w:val="28"/>
          <w:lang w:val="kk-KZ"/>
        </w:rPr>
        <w:t>____________________________________</w:t>
      </w:r>
    </w:p>
    <w:p w:rsidR="009626FE" w:rsidRPr="006B0725" w:rsidRDefault="009626FE" w:rsidP="006B0725">
      <w:pPr>
        <w:spacing w:after="0" w:line="240" w:lineRule="auto"/>
        <w:jc w:val="both"/>
        <w:rPr>
          <w:rFonts w:ascii="Times New Roman" w:hAnsi="Times New Roman" w:cs="Times New Roman"/>
          <w:b/>
          <w:sz w:val="28"/>
          <w:szCs w:val="28"/>
          <w:lang w:val="kk-KZ"/>
        </w:rPr>
      </w:pPr>
    </w:p>
    <w:p w:rsidR="009A7FDB" w:rsidRPr="006B0725" w:rsidRDefault="009E1988" w:rsidP="006B0725">
      <w:pPr>
        <w:shd w:val="clear" w:color="auto" w:fill="FFFFFF"/>
        <w:spacing w:after="0" w:line="240" w:lineRule="auto"/>
        <w:jc w:val="both"/>
        <w:rPr>
          <w:rFonts w:ascii="Times New Roman" w:eastAsia="Times New Roman" w:hAnsi="Times New Roman" w:cs="Times New Roman"/>
          <w:b/>
          <w:bCs/>
          <w:sz w:val="28"/>
          <w:szCs w:val="28"/>
          <w:shd w:val="clear" w:color="auto" w:fill="FFFFFF"/>
          <w:lang w:val="kk-KZ"/>
        </w:rPr>
      </w:pPr>
      <w:r w:rsidRPr="006B0725">
        <w:rPr>
          <w:rFonts w:ascii="Times New Roman" w:eastAsia="Times New Roman" w:hAnsi="Times New Roman" w:cs="Times New Roman"/>
          <w:b/>
          <w:bCs/>
          <w:sz w:val="28"/>
          <w:szCs w:val="28"/>
          <w:shd w:val="clear" w:color="auto" w:fill="FFFFFF"/>
          <w:lang w:val="kk-KZ"/>
        </w:rPr>
        <w:t>Т.А.Ә. емтихан алушылар</w:t>
      </w:r>
      <w:r w:rsidR="009A7FDB" w:rsidRPr="006B0725">
        <w:rPr>
          <w:rFonts w:ascii="Times New Roman" w:eastAsia="Times New Roman" w:hAnsi="Times New Roman" w:cs="Times New Roman"/>
          <w:b/>
          <w:bCs/>
          <w:sz w:val="28"/>
          <w:szCs w:val="28"/>
          <w:shd w:val="clear" w:color="auto" w:fill="FFFFFF"/>
          <w:lang w:val="kk-KZ"/>
        </w:rPr>
        <w:t>: ____________</w:t>
      </w:r>
      <w:r w:rsidRPr="006B0725">
        <w:rPr>
          <w:rFonts w:ascii="Times New Roman" w:eastAsia="Times New Roman" w:hAnsi="Times New Roman" w:cs="Times New Roman"/>
          <w:b/>
          <w:bCs/>
          <w:sz w:val="28"/>
          <w:szCs w:val="28"/>
          <w:shd w:val="clear" w:color="auto" w:fill="FFFFFF"/>
          <w:lang w:val="kk-KZ"/>
        </w:rPr>
        <w:t>____________________________</w:t>
      </w:r>
    </w:p>
    <w:p w:rsidR="009A7FDB" w:rsidRPr="006B0725" w:rsidRDefault="009A7FDB" w:rsidP="006B0725">
      <w:pPr>
        <w:shd w:val="clear" w:color="auto" w:fill="FFFFFF"/>
        <w:spacing w:after="0" w:line="240" w:lineRule="auto"/>
        <w:ind w:firstLine="709"/>
        <w:jc w:val="both"/>
        <w:rPr>
          <w:rFonts w:ascii="Times New Roman" w:eastAsia="Times New Roman" w:hAnsi="Times New Roman" w:cs="Times New Roman"/>
          <w:b/>
          <w:bCs/>
          <w:sz w:val="28"/>
          <w:szCs w:val="28"/>
          <w:shd w:val="clear" w:color="auto" w:fill="FFFFFF"/>
          <w:lang w:val="kk-KZ"/>
        </w:rPr>
      </w:pPr>
    </w:p>
    <w:tbl>
      <w:tblPr>
        <w:tblStyle w:val="a5"/>
        <w:tblW w:w="10915" w:type="dxa"/>
        <w:tblInd w:w="-1026" w:type="dxa"/>
        <w:tblLayout w:type="fixed"/>
        <w:tblLook w:val="04A0" w:firstRow="1" w:lastRow="0" w:firstColumn="1" w:lastColumn="0" w:noHBand="0" w:noVBand="1"/>
      </w:tblPr>
      <w:tblGrid>
        <w:gridCol w:w="2835"/>
        <w:gridCol w:w="1560"/>
        <w:gridCol w:w="1417"/>
        <w:gridCol w:w="1701"/>
        <w:gridCol w:w="1701"/>
        <w:gridCol w:w="1701"/>
      </w:tblGrid>
      <w:tr w:rsidR="006B0725" w:rsidRPr="006B0725" w:rsidTr="008D3C7C">
        <w:trPr>
          <w:trHeight w:val="2142"/>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1988" w:rsidRPr="006B0725" w:rsidRDefault="009E1988" w:rsidP="006B0725">
            <w:pPr>
              <w:ind w:firstLine="709"/>
              <w:jc w:val="both"/>
              <w:rPr>
                <w:rFonts w:ascii="Times New Roman" w:hAnsi="Times New Roman" w:cs="Times New Roman"/>
                <w:b/>
                <w:sz w:val="28"/>
                <w:szCs w:val="28"/>
                <w:lang w:val="kk-KZ"/>
              </w:rPr>
            </w:pPr>
          </w:p>
          <w:p w:rsidR="009E1988" w:rsidRPr="006B0725" w:rsidRDefault="009E1988" w:rsidP="006B0725">
            <w:pPr>
              <w:jc w:val="both"/>
              <w:rPr>
                <w:rFonts w:ascii="Times New Roman" w:hAnsi="Times New Roman" w:cs="Times New Roman"/>
                <w:b/>
                <w:sz w:val="28"/>
                <w:szCs w:val="28"/>
                <w:lang w:val="kk-KZ"/>
              </w:rPr>
            </w:pPr>
          </w:p>
          <w:p w:rsidR="009A7FDB" w:rsidRPr="006B0725" w:rsidRDefault="001618AB" w:rsidP="006B0725">
            <w:pPr>
              <w:jc w:val="both"/>
              <w:rPr>
                <w:rFonts w:ascii="Times New Roman" w:hAnsi="Times New Roman" w:cs="Times New Roman"/>
                <w:b/>
                <w:sz w:val="26"/>
                <w:szCs w:val="26"/>
              </w:rPr>
            </w:pPr>
            <w:r w:rsidRPr="006B0725">
              <w:rPr>
                <w:rFonts w:ascii="Times New Roman" w:hAnsi="Times New Roman" w:cs="Times New Roman"/>
                <w:b/>
                <w:sz w:val="26"/>
                <w:szCs w:val="26"/>
              </w:rPr>
              <w:t>Бағалау критерийлері</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A7FDB" w:rsidRPr="006B0725" w:rsidRDefault="001618AB" w:rsidP="006B0725">
            <w:pPr>
              <w:jc w:val="both"/>
              <w:rPr>
                <w:rFonts w:ascii="Times New Roman" w:hAnsi="Times New Roman" w:cs="Times New Roman"/>
                <w:b/>
                <w:sz w:val="26"/>
                <w:szCs w:val="26"/>
              </w:rPr>
            </w:pPr>
            <w:r w:rsidRPr="006B0725">
              <w:rPr>
                <w:rFonts w:ascii="Times New Roman" w:hAnsi="Times New Roman" w:cs="Times New Roman"/>
                <w:b/>
                <w:sz w:val="26"/>
                <w:szCs w:val="26"/>
              </w:rPr>
              <w:t>5 балл</w:t>
            </w:r>
          </w:p>
          <w:p w:rsidR="001618AB" w:rsidRPr="006B0725" w:rsidRDefault="001618AB" w:rsidP="006B0725">
            <w:pPr>
              <w:jc w:val="both"/>
              <w:rPr>
                <w:rFonts w:ascii="Times New Roman" w:hAnsi="Times New Roman" w:cs="Times New Roman"/>
                <w:b/>
                <w:sz w:val="26"/>
                <w:szCs w:val="26"/>
              </w:rPr>
            </w:pPr>
            <w:r w:rsidRPr="006B0725">
              <w:rPr>
                <w:rFonts w:ascii="Times New Roman" w:hAnsi="Times New Roman" w:cs="Times New Roman"/>
                <w:b/>
                <w:sz w:val="26"/>
                <w:szCs w:val="26"/>
              </w:rPr>
              <w:t>Кеңейтілген жауап/</w:t>
            </w:r>
          </w:p>
          <w:p w:rsidR="009A7FDB" w:rsidRPr="006B0725" w:rsidRDefault="001618AB" w:rsidP="006B0725">
            <w:pPr>
              <w:jc w:val="both"/>
              <w:rPr>
                <w:rFonts w:ascii="Times New Roman" w:hAnsi="Times New Roman" w:cs="Times New Roman"/>
                <w:b/>
                <w:sz w:val="28"/>
                <w:szCs w:val="28"/>
              </w:rPr>
            </w:pPr>
            <w:r w:rsidRPr="006B0725">
              <w:rPr>
                <w:rFonts w:ascii="Times New Roman" w:hAnsi="Times New Roman" w:cs="Times New Roman"/>
                <w:b/>
                <w:sz w:val="26"/>
                <w:szCs w:val="26"/>
              </w:rPr>
              <w:t>тұжырымдамадан тыс шығу</w:t>
            </w:r>
          </w:p>
        </w:tc>
        <w:tc>
          <w:tcPr>
            <w:tcW w:w="1417" w:type="dxa"/>
            <w:tcBorders>
              <w:top w:val="single" w:sz="4" w:space="0" w:color="auto"/>
              <w:left w:val="single" w:sz="4" w:space="0" w:color="auto"/>
              <w:bottom w:val="single" w:sz="4" w:space="0" w:color="auto"/>
              <w:right w:val="single" w:sz="4" w:space="0" w:color="auto"/>
            </w:tcBorders>
            <w:hideMark/>
          </w:tcPr>
          <w:p w:rsidR="009A7FDB" w:rsidRPr="006B0725" w:rsidRDefault="00BC2260" w:rsidP="006B0725">
            <w:pPr>
              <w:jc w:val="both"/>
              <w:rPr>
                <w:rFonts w:ascii="Times New Roman" w:hAnsi="Times New Roman" w:cs="Times New Roman"/>
                <w:b/>
                <w:sz w:val="26"/>
                <w:szCs w:val="26"/>
              </w:rPr>
            </w:pPr>
            <w:r w:rsidRPr="006B0725">
              <w:rPr>
                <w:rFonts w:ascii="Times New Roman" w:hAnsi="Times New Roman" w:cs="Times New Roman"/>
                <w:b/>
                <w:sz w:val="26"/>
                <w:szCs w:val="26"/>
              </w:rPr>
              <w:t>4 балл</w:t>
            </w:r>
          </w:p>
          <w:p w:rsidR="009A7FDB" w:rsidRPr="006B0725" w:rsidRDefault="00BC2260" w:rsidP="006B0725">
            <w:pPr>
              <w:jc w:val="both"/>
              <w:rPr>
                <w:rFonts w:ascii="Times New Roman" w:hAnsi="Times New Roman" w:cs="Times New Roman"/>
                <w:b/>
                <w:sz w:val="26"/>
                <w:szCs w:val="26"/>
                <w:lang w:val="kk-KZ"/>
              </w:rPr>
            </w:pPr>
            <w:proofErr w:type="spellStart"/>
            <w:r w:rsidRPr="006B0725">
              <w:rPr>
                <w:rFonts w:ascii="Times New Roman" w:hAnsi="Times New Roman" w:cs="Times New Roman"/>
                <w:b/>
                <w:sz w:val="26"/>
                <w:szCs w:val="26"/>
                <w:lang w:val="ru-RU"/>
              </w:rPr>
              <w:t>Салыстырмалы</w:t>
            </w:r>
            <w:proofErr w:type="spellEnd"/>
            <w:r w:rsidRPr="006B0725">
              <w:rPr>
                <w:rFonts w:ascii="Times New Roman" w:hAnsi="Times New Roman" w:cs="Times New Roman"/>
                <w:b/>
                <w:sz w:val="26"/>
                <w:szCs w:val="26"/>
                <w:lang w:val="ru-RU"/>
              </w:rPr>
              <w:t xml:space="preserve"> </w:t>
            </w:r>
            <w:proofErr w:type="spellStart"/>
            <w:r w:rsidRPr="006B0725">
              <w:rPr>
                <w:rFonts w:ascii="Times New Roman" w:hAnsi="Times New Roman" w:cs="Times New Roman"/>
                <w:b/>
                <w:sz w:val="26"/>
                <w:szCs w:val="26"/>
                <w:lang w:val="ru-RU"/>
              </w:rPr>
              <w:t>жауап</w:t>
            </w:r>
            <w:proofErr w:type="spellEnd"/>
            <w:r w:rsidRPr="006B0725">
              <w:rPr>
                <w:rFonts w:ascii="Times New Roman" w:hAnsi="Times New Roman" w:cs="Times New Roman"/>
                <w:b/>
                <w:sz w:val="26"/>
                <w:szCs w:val="26"/>
                <w:lang w:val="kk-KZ"/>
              </w:rPr>
              <w:t xml:space="preserve"> </w:t>
            </w:r>
          </w:p>
        </w:tc>
        <w:tc>
          <w:tcPr>
            <w:tcW w:w="1701" w:type="dxa"/>
            <w:tcBorders>
              <w:top w:val="single" w:sz="4" w:space="0" w:color="000000" w:themeColor="text1"/>
              <w:left w:val="single" w:sz="4" w:space="0" w:color="auto"/>
              <w:bottom w:val="single" w:sz="4" w:space="0" w:color="000000" w:themeColor="text1"/>
              <w:right w:val="single" w:sz="4" w:space="0" w:color="auto"/>
            </w:tcBorders>
            <w:hideMark/>
          </w:tcPr>
          <w:p w:rsidR="009A7FDB" w:rsidRPr="006B0725" w:rsidRDefault="00BC2260" w:rsidP="006B0725">
            <w:pPr>
              <w:jc w:val="both"/>
              <w:rPr>
                <w:rFonts w:ascii="Times New Roman" w:hAnsi="Times New Roman" w:cs="Times New Roman"/>
                <w:b/>
                <w:sz w:val="26"/>
                <w:szCs w:val="26"/>
                <w:lang w:val="kk-KZ"/>
              </w:rPr>
            </w:pPr>
            <w:r w:rsidRPr="006B0725">
              <w:rPr>
                <w:rFonts w:ascii="Times New Roman" w:hAnsi="Times New Roman" w:cs="Times New Roman"/>
                <w:b/>
                <w:sz w:val="26"/>
                <w:szCs w:val="26"/>
              </w:rPr>
              <w:t>3 балл</w:t>
            </w:r>
          </w:p>
          <w:p w:rsidR="009A7FDB" w:rsidRPr="006B0725" w:rsidRDefault="00BC2260" w:rsidP="006B0725">
            <w:pPr>
              <w:jc w:val="both"/>
              <w:rPr>
                <w:rFonts w:ascii="Times New Roman" w:hAnsi="Times New Roman" w:cs="Times New Roman"/>
                <w:b/>
                <w:sz w:val="26"/>
                <w:szCs w:val="26"/>
                <w:lang w:val="kk-KZ"/>
              </w:rPr>
            </w:pPr>
            <w:r w:rsidRPr="006B0725">
              <w:rPr>
                <w:rFonts w:ascii="Times New Roman" w:hAnsi="Times New Roman" w:cs="Times New Roman"/>
                <w:b/>
                <w:sz w:val="26"/>
                <w:szCs w:val="26"/>
                <w:lang w:val="kk-KZ"/>
              </w:rPr>
              <w:t xml:space="preserve">Көп буынды / көп құрылымды жауап </w:t>
            </w:r>
          </w:p>
        </w:tc>
        <w:tc>
          <w:tcPr>
            <w:tcW w:w="1701" w:type="dxa"/>
            <w:tcBorders>
              <w:top w:val="single" w:sz="4" w:space="0" w:color="auto"/>
              <w:left w:val="single" w:sz="4" w:space="0" w:color="auto"/>
              <w:bottom w:val="single" w:sz="4" w:space="0" w:color="auto"/>
              <w:right w:val="single" w:sz="4" w:space="0" w:color="auto"/>
            </w:tcBorders>
            <w:hideMark/>
          </w:tcPr>
          <w:p w:rsidR="009A7FDB" w:rsidRPr="006B0725" w:rsidRDefault="00BC2260" w:rsidP="006B0725">
            <w:pPr>
              <w:ind w:left="-108" w:right="-108"/>
              <w:jc w:val="both"/>
              <w:rPr>
                <w:rFonts w:ascii="Times New Roman" w:hAnsi="Times New Roman" w:cs="Times New Roman"/>
                <w:b/>
                <w:sz w:val="26"/>
                <w:szCs w:val="26"/>
                <w:lang w:val="kk-KZ"/>
              </w:rPr>
            </w:pPr>
            <w:r w:rsidRPr="006B0725">
              <w:rPr>
                <w:rFonts w:ascii="Times New Roman" w:hAnsi="Times New Roman" w:cs="Times New Roman"/>
                <w:b/>
                <w:sz w:val="26"/>
                <w:szCs w:val="26"/>
              </w:rPr>
              <w:t>2 балл</w:t>
            </w:r>
          </w:p>
          <w:p w:rsidR="009A7FDB" w:rsidRPr="006B0725" w:rsidRDefault="00BC2260" w:rsidP="006B0725">
            <w:pPr>
              <w:ind w:left="-108" w:right="-108"/>
              <w:jc w:val="both"/>
              <w:rPr>
                <w:rFonts w:ascii="Times New Roman" w:hAnsi="Times New Roman" w:cs="Times New Roman"/>
                <w:b/>
                <w:sz w:val="26"/>
                <w:szCs w:val="26"/>
                <w:lang w:val="kk-KZ"/>
              </w:rPr>
            </w:pPr>
            <w:r w:rsidRPr="006B0725">
              <w:rPr>
                <w:rFonts w:ascii="Times New Roman" w:hAnsi="Times New Roman" w:cs="Times New Roman"/>
                <w:b/>
                <w:sz w:val="26"/>
                <w:szCs w:val="26"/>
                <w:lang w:val="kk-KZ"/>
              </w:rPr>
              <w:t xml:space="preserve">Бір буынды / бір құрылымды жауап </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9A7FDB" w:rsidRPr="006B0725" w:rsidRDefault="009A7FDB" w:rsidP="006B0725">
            <w:pPr>
              <w:ind w:left="-108" w:right="-108"/>
              <w:jc w:val="both"/>
              <w:rPr>
                <w:rFonts w:ascii="Times New Roman" w:hAnsi="Times New Roman" w:cs="Times New Roman"/>
                <w:b/>
                <w:sz w:val="26"/>
                <w:szCs w:val="26"/>
                <w:lang w:val="ru-RU"/>
              </w:rPr>
            </w:pPr>
            <w:r w:rsidRPr="006B0725">
              <w:rPr>
                <w:rFonts w:ascii="Times New Roman" w:hAnsi="Times New Roman" w:cs="Times New Roman"/>
                <w:b/>
                <w:sz w:val="26"/>
                <w:szCs w:val="26"/>
                <w:lang w:val="ru-RU"/>
              </w:rPr>
              <w:t>1</w:t>
            </w:r>
            <w:r w:rsidRPr="006B0725">
              <w:rPr>
                <w:rFonts w:ascii="Times New Roman" w:hAnsi="Times New Roman" w:cs="Times New Roman"/>
                <w:b/>
                <w:sz w:val="26"/>
                <w:szCs w:val="26"/>
              </w:rPr>
              <w:t xml:space="preserve"> бал</w:t>
            </w:r>
            <w:r w:rsidRPr="006B0725">
              <w:rPr>
                <w:rFonts w:ascii="Times New Roman" w:hAnsi="Times New Roman" w:cs="Times New Roman"/>
                <w:b/>
                <w:sz w:val="26"/>
                <w:szCs w:val="26"/>
                <w:lang w:val="ru-RU"/>
              </w:rPr>
              <w:t>л</w:t>
            </w:r>
          </w:p>
          <w:p w:rsidR="009A7FDB" w:rsidRPr="006B0725" w:rsidRDefault="00BC2260" w:rsidP="006B0725">
            <w:pPr>
              <w:ind w:left="-108" w:right="-108"/>
              <w:jc w:val="both"/>
              <w:rPr>
                <w:rFonts w:ascii="Times New Roman" w:hAnsi="Times New Roman" w:cs="Times New Roman"/>
                <w:b/>
                <w:sz w:val="26"/>
                <w:szCs w:val="26"/>
                <w:lang w:val="ru-RU"/>
              </w:rPr>
            </w:pPr>
            <w:proofErr w:type="spellStart"/>
            <w:r w:rsidRPr="006B0725">
              <w:rPr>
                <w:rFonts w:ascii="Times New Roman" w:hAnsi="Times New Roman" w:cs="Times New Roman"/>
                <w:b/>
                <w:sz w:val="26"/>
                <w:szCs w:val="26"/>
                <w:lang w:val="ru-RU"/>
              </w:rPr>
              <w:t>Құрылым</w:t>
            </w:r>
            <w:proofErr w:type="spellEnd"/>
            <w:r w:rsidRPr="006B0725">
              <w:rPr>
                <w:rFonts w:ascii="Times New Roman" w:hAnsi="Times New Roman" w:cs="Times New Roman"/>
                <w:b/>
                <w:sz w:val="26"/>
                <w:szCs w:val="26"/>
                <w:lang w:val="ru-RU"/>
              </w:rPr>
              <w:t xml:space="preserve"> </w:t>
            </w:r>
            <w:proofErr w:type="spellStart"/>
            <w:r w:rsidRPr="006B0725">
              <w:rPr>
                <w:rFonts w:ascii="Times New Roman" w:hAnsi="Times New Roman" w:cs="Times New Roman"/>
                <w:b/>
                <w:sz w:val="26"/>
                <w:szCs w:val="26"/>
                <w:lang w:val="ru-RU"/>
              </w:rPr>
              <w:t>алдындағы</w:t>
            </w:r>
            <w:proofErr w:type="spellEnd"/>
            <w:r w:rsidRPr="006B0725">
              <w:rPr>
                <w:rFonts w:ascii="Times New Roman" w:hAnsi="Times New Roman" w:cs="Times New Roman"/>
                <w:b/>
                <w:sz w:val="26"/>
                <w:szCs w:val="26"/>
                <w:lang w:val="ru-RU"/>
              </w:rPr>
              <w:t xml:space="preserve"> </w:t>
            </w:r>
            <w:proofErr w:type="spellStart"/>
            <w:r w:rsidRPr="006B0725">
              <w:rPr>
                <w:rFonts w:ascii="Times New Roman" w:hAnsi="Times New Roman" w:cs="Times New Roman"/>
                <w:b/>
                <w:sz w:val="26"/>
                <w:szCs w:val="26"/>
                <w:lang w:val="ru-RU"/>
              </w:rPr>
              <w:t>жауап</w:t>
            </w:r>
            <w:proofErr w:type="spellEnd"/>
          </w:p>
        </w:tc>
      </w:tr>
      <w:tr w:rsidR="006B0725" w:rsidRPr="006B0725" w:rsidTr="008D3C7C">
        <w:trPr>
          <w:trHeight w:val="796"/>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E1988" w:rsidP="006B0725">
            <w:pPr>
              <w:jc w:val="both"/>
              <w:rPr>
                <w:rFonts w:ascii="Times New Roman" w:hAnsi="Times New Roman" w:cs="Times New Roman"/>
                <w:b/>
                <w:sz w:val="26"/>
                <w:szCs w:val="26"/>
              </w:rPr>
            </w:pPr>
            <w:r w:rsidRPr="006B0725">
              <w:rPr>
                <w:rFonts w:ascii="Times New Roman" w:hAnsi="Times New Roman" w:cs="Times New Roman"/>
                <w:b/>
                <w:sz w:val="26"/>
                <w:szCs w:val="26"/>
                <w:lang w:val="kk-KZ"/>
              </w:rPr>
              <w:t>1.</w:t>
            </w:r>
            <w:r w:rsidR="00830206" w:rsidRPr="006B0725">
              <w:rPr>
                <w:rFonts w:ascii="Times New Roman" w:hAnsi="Times New Roman" w:cs="Times New Roman"/>
                <w:b/>
                <w:sz w:val="26"/>
                <w:szCs w:val="26"/>
              </w:rPr>
              <w:t>Тапсырманың қысқаша мазмұнын баяндау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r>
      <w:tr w:rsidR="006B0725" w:rsidRPr="006B0725" w:rsidTr="008D3C7C">
        <w:trPr>
          <w:trHeight w:val="796"/>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E1988" w:rsidP="006B0725">
            <w:pPr>
              <w:jc w:val="both"/>
              <w:rPr>
                <w:rFonts w:ascii="Times New Roman" w:hAnsi="Times New Roman" w:cs="Times New Roman"/>
                <w:b/>
                <w:sz w:val="26"/>
                <w:szCs w:val="26"/>
                <w:lang w:val="kk-KZ"/>
              </w:rPr>
            </w:pPr>
            <w:r w:rsidRPr="006B0725">
              <w:rPr>
                <w:rFonts w:ascii="Times New Roman" w:hAnsi="Times New Roman" w:cs="Times New Roman"/>
                <w:b/>
                <w:sz w:val="26"/>
                <w:szCs w:val="26"/>
                <w:lang w:val="kk-KZ"/>
              </w:rPr>
              <w:t>2.</w:t>
            </w:r>
            <w:r w:rsidR="00830206" w:rsidRPr="006B0725">
              <w:rPr>
                <w:rFonts w:ascii="Times New Roman" w:hAnsi="Times New Roman" w:cs="Times New Roman"/>
              </w:rPr>
              <w:t xml:space="preserve"> </w:t>
            </w:r>
            <w:r w:rsidR="00830206" w:rsidRPr="006B0725">
              <w:rPr>
                <w:rFonts w:ascii="Times New Roman" w:hAnsi="Times New Roman" w:cs="Times New Roman"/>
                <w:b/>
                <w:sz w:val="26"/>
                <w:szCs w:val="26"/>
              </w:rPr>
              <w:t>Негізгі мәселелерді анықтай білу</w:t>
            </w:r>
            <w:r w:rsidR="009A7FDB" w:rsidRPr="006B0725">
              <w:rPr>
                <w:rFonts w:ascii="Times New Roman" w:hAnsi="Times New Roman" w:cs="Times New Roman"/>
                <w:b/>
                <w:sz w:val="26"/>
                <w:szCs w:val="26"/>
              </w:rPr>
              <w:t xml:space="preserve">. </w:t>
            </w:r>
            <w:r w:rsidR="00830206" w:rsidRPr="006B0725">
              <w:rPr>
                <w:rFonts w:ascii="Times New Roman" w:hAnsi="Times New Roman" w:cs="Times New Roman"/>
                <w:b/>
                <w:sz w:val="26"/>
                <w:szCs w:val="26"/>
                <w:lang w:val="kk-KZ"/>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r>
      <w:tr w:rsidR="006B0725" w:rsidRPr="006B0725" w:rsidTr="008D3C7C">
        <w:trPr>
          <w:trHeight w:val="1194"/>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E1988" w:rsidP="006B0725">
            <w:pPr>
              <w:jc w:val="both"/>
              <w:rPr>
                <w:rFonts w:ascii="Times New Roman" w:hAnsi="Times New Roman" w:cs="Times New Roman"/>
                <w:b/>
                <w:sz w:val="26"/>
                <w:szCs w:val="26"/>
                <w:lang w:val="kk-KZ"/>
              </w:rPr>
            </w:pPr>
            <w:r w:rsidRPr="006B0725">
              <w:rPr>
                <w:rFonts w:ascii="Times New Roman" w:hAnsi="Times New Roman" w:cs="Times New Roman"/>
                <w:b/>
                <w:sz w:val="26"/>
                <w:szCs w:val="26"/>
                <w:lang w:val="kk-KZ"/>
              </w:rPr>
              <w:t>3.</w:t>
            </w:r>
            <w:r w:rsidR="00830206" w:rsidRPr="006B0725">
              <w:rPr>
                <w:rFonts w:ascii="Times New Roman" w:hAnsi="Times New Roman" w:cs="Times New Roman"/>
              </w:rPr>
              <w:t xml:space="preserve"> </w:t>
            </w:r>
            <w:r w:rsidR="00830206" w:rsidRPr="006B0725">
              <w:rPr>
                <w:rFonts w:ascii="Times New Roman" w:hAnsi="Times New Roman" w:cs="Times New Roman"/>
                <w:b/>
                <w:sz w:val="26"/>
                <w:szCs w:val="26"/>
              </w:rPr>
              <w:t>Негізгі мәселелерге жан-жақты талдау жүргізе білу</w:t>
            </w:r>
            <w:r w:rsidR="009A7FDB" w:rsidRPr="006B0725">
              <w:rPr>
                <w:rFonts w:ascii="Times New Roman" w:hAnsi="Times New Roman" w:cs="Times New Roman"/>
                <w:b/>
                <w:sz w:val="26"/>
                <w:szCs w:val="26"/>
              </w:rPr>
              <w:t xml:space="preserve">. </w:t>
            </w:r>
            <w:r w:rsidR="00830206" w:rsidRPr="006B0725">
              <w:rPr>
                <w:rFonts w:ascii="Times New Roman" w:hAnsi="Times New Roman" w:cs="Times New Roman"/>
                <w:b/>
                <w:sz w:val="26"/>
                <w:szCs w:val="26"/>
                <w:lang w:val="kk-KZ"/>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r>
      <w:tr w:rsidR="006B0725" w:rsidRPr="006B0725" w:rsidTr="008D3C7C">
        <w:trPr>
          <w:trHeight w:val="796"/>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7FDB" w:rsidRPr="006B0725" w:rsidRDefault="009E1988" w:rsidP="006B0725">
            <w:pPr>
              <w:tabs>
                <w:tab w:val="left" w:pos="284"/>
              </w:tabs>
              <w:jc w:val="both"/>
              <w:rPr>
                <w:rFonts w:ascii="Times New Roman" w:hAnsi="Times New Roman" w:cs="Times New Roman"/>
                <w:b/>
                <w:sz w:val="26"/>
                <w:szCs w:val="26"/>
                <w:lang w:val="ru-RU"/>
              </w:rPr>
            </w:pPr>
            <w:r w:rsidRPr="006B0725">
              <w:rPr>
                <w:rFonts w:ascii="Times New Roman" w:hAnsi="Times New Roman" w:cs="Times New Roman"/>
                <w:b/>
                <w:sz w:val="26"/>
                <w:szCs w:val="26"/>
                <w:lang w:val="kk-KZ"/>
              </w:rPr>
              <w:t xml:space="preserve">4. </w:t>
            </w:r>
            <w:proofErr w:type="spellStart"/>
            <w:r w:rsidR="00830206" w:rsidRPr="006B0725">
              <w:rPr>
                <w:rFonts w:ascii="Times New Roman" w:hAnsi="Times New Roman" w:cs="Times New Roman"/>
                <w:b/>
                <w:sz w:val="26"/>
                <w:szCs w:val="26"/>
                <w:lang w:val="ru-RU"/>
              </w:rPr>
              <w:t>Негізделген</w:t>
            </w:r>
            <w:proofErr w:type="spellEnd"/>
            <w:r w:rsidR="00830206" w:rsidRPr="006B0725">
              <w:rPr>
                <w:rFonts w:ascii="Times New Roman" w:hAnsi="Times New Roman" w:cs="Times New Roman"/>
                <w:b/>
                <w:sz w:val="26"/>
                <w:szCs w:val="26"/>
                <w:lang w:val="ru-RU"/>
              </w:rPr>
              <w:t xml:space="preserve"> </w:t>
            </w:r>
            <w:proofErr w:type="spellStart"/>
            <w:r w:rsidR="00830206" w:rsidRPr="006B0725">
              <w:rPr>
                <w:rFonts w:ascii="Times New Roman" w:hAnsi="Times New Roman" w:cs="Times New Roman"/>
                <w:b/>
                <w:sz w:val="26"/>
                <w:szCs w:val="26"/>
                <w:lang w:val="ru-RU"/>
              </w:rPr>
              <w:t>қорытынды</w:t>
            </w:r>
            <w:proofErr w:type="spellEnd"/>
            <w:r w:rsidR="00830206" w:rsidRPr="006B0725">
              <w:rPr>
                <w:rFonts w:ascii="Times New Roman" w:hAnsi="Times New Roman" w:cs="Times New Roman"/>
                <w:b/>
                <w:sz w:val="26"/>
                <w:szCs w:val="26"/>
                <w:lang w:val="ru-RU"/>
              </w:rPr>
              <w:t xml:space="preserve"> жасау</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r>
      <w:tr w:rsidR="006B0725" w:rsidRPr="006B0725" w:rsidTr="008D3C7C">
        <w:trPr>
          <w:trHeight w:val="34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7FDB" w:rsidRPr="006B0725" w:rsidRDefault="00830206" w:rsidP="006B0725">
            <w:pPr>
              <w:ind w:firstLine="709"/>
              <w:jc w:val="both"/>
              <w:rPr>
                <w:rFonts w:ascii="Times New Roman" w:hAnsi="Times New Roman" w:cs="Times New Roman"/>
                <w:b/>
                <w:sz w:val="26"/>
                <w:szCs w:val="26"/>
              </w:rPr>
            </w:pPr>
            <w:r w:rsidRPr="006B0725">
              <w:rPr>
                <w:rFonts w:ascii="Times New Roman" w:hAnsi="Times New Roman" w:cs="Times New Roman"/>
                <w:b/>
                <w:i/>
                <w:sz w:val="26"/>
                <w:szCs w:val="26"/>
                <w:shd w:val="clear" w:color="auto" w:fill="FFFFFF"/>
              </w:rPr>
              <w:t>Жиыны</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FDB" w:rsidRPr="006B0725" w:rsidRDefault="009A7FDB" w:rsidP="006B0725">
            <w:pPr>
              <w:ind w:firstLine="709"/>
              <w:jc w:val="both"/>
              <w:rPr>
                <w:rFonts w:ascii="Times New Roman" w:hAnsi="Times New Roman" w:cs="Times New Roman"/>
                <w:b/>
                <w:sz w:val="28"/>
                <w:szCs w:val="28"/>
              </w:rPr>
            </w:pPr>
          </w:p>
        </w:tc>
      </w:tr>
    </w:tbl>
    <w:p w:rsidR="009A7FDB" w:rsidRPr="006B0725" w:rsidRDefault="009A7FDB" w:rsidP="006B0725">
      <w:pPr>
        <w:spacing w:line="240" w:lineRule="auto"/>
        <w:ind w:firstLine="709"/>
        <w:jc w:val="both"/>
        <w:rPr>
          <w:rFonts w:ascii="Times New Roman" w:hAnsi="Times New Roman" w:cs="Times New Roman"/>
          <w:sz w:val="28"/>
          <w:szCs w:val="28"/>
        </w:rPr>
      </w:pPr>
    </w:p>
    <w:p w:rsidR="009A7FDB" w:rsidRPr="006B0725" w:rsidRDefault="00830206" w:rsidP="006B0725">
      <w:pPr>
        <w:shd w:val="clear" w:color="auto" w:fill="FFFFFF"/>
        <w:spacing w:line="240" w:lineRule="auto"/>
        <w:ind w:firstLine="709"/>
        <w:jc w:val="both"/>
        <w:rPr>
          <w:rFonts w:ascii="Times New Roman" w:hAnsi="Times New Roman" w:cs="Times New Roman"/>
          <w:b/>
          <w:sz w:val="28"/>
          <w:szCs w:val="28"/>
          <w:lang w:val="kk-KZ"/>
        </w:rPr>
      </w:pPr>
      <w:proofErr w:type="spellStart"/>
      <w:proofErr w:type="gramStart"/>
      <w:r w:rsidRPr="006B0725">
        <w:rPr>
          <w:rFonts w:ascii="Times New Roman" w:hAnsi="Times New Roman" w:cs="Times New Roman"/>
          <w:b/>
          <w:sz w:val="26"/>
          <w:szCs w:val="26"/>
        </w:rPr>
        <w:t>П</w:t>
      </w:r>
      <w:proofErr w:type="gramEnd"/>
      <w:r w:rsidRPr="006B0725">
        <w:rPr>
          <w:rFonts w:ascii="Times New Roman" w:hAnsi="Times New Roman" w:cs="Times New Roman"/>
          <w:b/>
          <w:sz w:val="26"/>
          <w:szCs w:val="26"/>
        </w:rPr>
        <w:t>ікірлер</w:t>
      </w:r>
      <w:proofErr w:type="spellEnd"/>
      <w:r w:rsidRPr="006B0725">
        <w:rPr>
          <w:rFonts w:ascii="Times New Roman" w:hAnsi="Times New Roman" w:cs="Times New Roman"/>
          <w:b/>
          <w:sz w:val="26"/>
          <w:szCs w:val="26"/>
        </w:rPr>
        <w:t xml:space="preserve"> / </w:t>
      </w:r>
      <w:proofErr w:type="spellStart"/>
      <w:r w:rsidRPr="006B0725">
        <w:rPr>
          <w:rFonts w:ascii="Times New Roman" w:hAnsi="Times New Roman" w:cs="Times New Roman"/>
          <w:b/>
          <w:sz w:val="26"/>
          <w:szCs w:val="26"/>
        </w:rPr>
        <w:t>ұсыныстар</w:t>
      </w:r>
      <w:proofErr w:type="spellEnd"/>
      <w:r w:rsidR="009A7FDB" w:rsidRPr="006B0725">
        <w:rPr>
          <w:rFonts w:ascii="Times New Roman" w:hAnsi="Times New Roman" w:cs="Times New Roman"/>
          <w:b/>
          <w:sz w:val="28"/>
          <w:szCs w:val="28"/>
        </w:rPr>
        <w:t>:</w:t>
      </w: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6B0725">
      <w:pPr>
        <w:shd w:val="clear" w:color="auto" w:fill="FFFFFF"/>
        <w:spacing w:line="240" w:lineRule="auto"/>
        <w:ind w:firstLine="709"/>
        <w:jc w:val="both"/>
        <w:rPr>
          <w:rFonts w:ascii="Times New Roman" w:hAnsi="Times New Roman" w:cs="Times New Roman"/>
          <w:b/>
          <w:sz w:val="28"/>
          <w:szCs w:val="28"/>
          <w:lang w:val="kk-KZ"/>
        </w:rPr>
      </w:pPr>
    </w:p>
    <w:p w:rsidR="00CD6BDC" w:rsidRPr="006B0725" w:rsidRDefault="00CD6BDC" w:rsidP="00B86431">
      <w:pPr>
        <w:spacing w:after="0" w:line="240" w:lineRule="auto"/>
        <w:rPr>
          <w:rFonts w:ascii="Times New Roman" w:hAnsi="Times New Roman" w:cs="Times New Roman"/>
          <w:b/>
          <w:sz w:val="28"/>
          <w:szCs w:val="28"/>
          <w:lang w:val="kk-KZ"/>
        </w:rPr>
      </w:pPr>
    </w:p>
    <w:p w:rsidR="00830206" w:rsidRPr="006B0725" w:rsidRDefault="00830206" w:rsidP="006B0725">
      <w:pPr>
        <w:spacing w:after="0" w:line="240" w:lineRule="auto"/>
        <w:ind w:firstLine="709"/>
        <w:jc w:val="both"/>
        <w:rPr>
          <w:rFonts w:ascii="Times New Roman" w:hAnsi="Times New Roman" w:cs="Times New Roman"/>
          <w:b/>
          <w:sz w:val="28"/>
          <w:szCs w:val="28"/>
          <w:lang w:val="kk-KZ"/>
        </w:rPr>
      </w:pPr>
    </w:p>
    <w:p w:rsidR="00830206" w:rsidRPr="006B0725" w:rsidRDefault="00830206" w:rsidP="006B0725">
      <w:pPr>
        <w:spacing w:after="0" w:line="240" w:lineRule="auto"/>
        <w:ind w:firstLine="709"/>
        <w:jc w:val="both"/>
        <w:rPr>
          <w:rFonts w:ascii="Times New Roman" w:hAnsi="Times New Roman" w:cs="Times New Roman"/>
          <w:b/>
          <w:sz w:val="28"/>
          <w:szCs w:val="28"/>
          <w:lang w:val="kk-KZ"/>
        </w:rPr>
      </w:pPr>
    </w:p>
    <w:p w:rsidR="00830206" w:rsidRPr="00B86431" w:rsidRDefault="00B86431" w:rsidP="00B86431">
      <w:pPr>
        <w:spacing w:after="0" w:line="240" w:lineRule="auto"/>
        <w:ind w:firstLine="709"/>
        <w:rPr>
          <w:rFonts w:ascii="Times New Roman" w:hAnsi="Times New Roman" w:cs="Times New Roman"/>
          <w:i/>
          <w:sz w:val="20"/>
          <w:szCs w:val="20"/>
          <w:lang w:val="kk-KZ"/>
        </w:rPr>
      </w:pPr>
      <w:r w:rsidRPr="00B86431">
        <w:rPr>
          <w:rFonts w:ascii="Times New Roman" w:hAnsi="Times New Roman" w:cs="Times New Roman"/>
          <w:i/>
          <w:sz w:val="20"/>
          <w:szCs w:val="20"/>
          <w:lang w:val="kk-KZ"/>
        </w:rPr>
        <w:t>Орын: қабылдау комиссиясының</w:t>
      </w:r>
    </w:p>
    <w:p w:rsidR="00B86431" w:rsidRPr="00B86431" w:rsidRDefault="00B86431" w:rsidP="00B86431">
      <w:pPr>
        <w:spacing w:after="0" w:line="240" w:lineRule="auto"/>
        <w:ind w:firstLine="709"/>
        <w:rPr>
          <w:rFonts w:ascii="Times New Roman" w:hAnsi="Times New Roman" w:cs="Times New Roman"/>
          <w:i/>
          <w:sz w:val="20"/>
          <w:szCs w:val="20"/>
          <w:lang w:val="kk-KZ"/>
        </w:rPr>
      </w:pPr>
      <w:r>
        <w:rPr>
          <w:rFonts w:ascii="Times New Roman" w:hAnsi="Times New Roman" w:cs="Times New Roman"/>
          <w:i/>
          <w:sz w:val="20"/>
          <w:szCs w:val="20"/>
          <w:lang w:val="kk-KZ"/>
        </w:rPr>
        <w:t>ж</w:t>
      </w:r>
      <w:bookmarkStart w:id="0" w:name="_GoBack"/>
      <w:bookmarkEnd w:id="0"/>
      <w:r w:rsidRPr="00B86431">
        <w:rPr>
          <w:rFonts w:ascii="Times New Roman" w:hAnsi="Times New Roman" w:cs="Times New Roman"/>
          <w:i/>
          <w:sz w:val="20"/>
          <w:szCs w:val="20"/>
          <w:lang w:val="kk-KZ"/>
        </w:rPr>
        <w:t>ауапты хатшысы Зейнегабиева Ж.М.</w:t>
      </w:r>
    </w:p>
    <w:sectPr w:rsidR="00B86431" w:rsidRPr="00B86431" w:rsidSect="00CD6BDC">
      <w:pgSz w:w="11906" w:h="16838"/>
      <w:pgMar w:top="709"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D11"/>
    <w:multiLevelType w:val="hybridMultilevel"/>
    <w:tmpl w:val="B0E4AA4C"/>
    <w:lvl w:ilvl="0" w:tplc="179871EA">
      <w:start w:val="3"/>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nsid w:val="14510899"/>
    <w:multiLevelType w:val="hybridMultilevel"/>
    <w:tmpl w:val="7A9A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843336"/>
    <w:multiLevelType w:val="multilevel"/>
    <w:tmpl w:val="B9EC22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A4524"/>
    <w:multiLevelType w:val="hybridMultilevel"/>
    <w:tmpl w:val="7A9A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A56D2"/>
    <w:multiLevelType w:val="multilevel"/>
    <w:tmpl w:val="E69EC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3D4C41"/>
    <w:multiLevelType w:val="hybridMultilevel"/>
    <w:tmpl w:val="2134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4E2ECA"/>
    <w:multiLevelType w:val="hybridMultilevel"/>
    <w:tmpl w:val="9766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2E49AA"/>
    <w:multiLevelType w:val="hybridMultilevel"/>
    <w:tmpl w:val="3D3CB2F4"/>
    <w:lvl w:ilvl="0" w:tplc="DFB6E14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AC678C"/>
    <w:multiLevelType w:val="hybridMultilevel"/>
    <w:tmpl w:val="7A9A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DA28ED"/>
    <w:multiLevelType w:val="hybridMultilevel"/>
    <w:tmpl w:val="5E0ED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2122FC"/>
    <w:multiLevelType w:val="multilevel"/>
    <w:tmpl w:val="C08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5A5A48"/>
    <w:multiLevelType w:val="hybridMultilevel"/>
    <w:tmpl w:val="71ECF9E0"/>
    <w:lvl w:ilvl="0" w:tplc="FBC8E1AE">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F064CB9"/>
    <w:multiLevelType w:val="hybridMultilevel"/>
    <w:tmpl w:val="4EF8E9CC"/>
    <w:lvl w:ilvl="0" w:tplc="68D2BC4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9253E2"/>
    <w:multiLevelType w:val="multilevel"/>
    <w:tmpl w:val="7CE8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1"/>
  </w:num>
  <w:num w:numId="4">
    <w:abstractNumId w:val="5"/>
  </w:num>
  <w:num w:numId="5">
    <w:abstractNumId w:val="9"/>
  </w:num>
  <w:num w:numId="6">
    <w:abstractNumId w:val="7"/>
  </w:num>
  <w:num w:numId="7">
    <w:abstractNumId w:val="0"/>
  </w:num>
  <w:num w:numId="8">
    <w:abstractNumId w:val="13"/>
  </w:num>
  <w:num w:numId="9">
    <w:abstractNumId w:val="4"/>
  </w:num>
  <w:num w:numId="10">
    <w:abstractNumId w:val="2"/>
  </w:num>
  <w:num w:numId="11">
    <w:abstractNumId w:val="1"/>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BC"/>
    <w:rsid w:val="000148E7"/>
    <w:rsid w:val="00025CCA"/>
    <w:rsid w:val="0010565C"/>
    <w:rsid w:val="001618AB"/>
    <w:rsid w:val="001C2FDA"/>
    <w:rsid w:val="002249BC"/>
    <w:rsid w:val="0024736D"/>
    <w:rsid w:val="00291DFD"/>
    <w:rsid w:val="002B3D8C"/>
    <w:rsid w:val="002B77EC"/>
    <w:rsid w:val="002F0A36"/>
    <w:rsid w:val="00305649"/>
    <w:rsid w:val="003154CA"/>
    <w:rsid w:val="00321F34"/>
    <w:rsid w:val="00392667"/>
    <w:rsid w:val="003C41D9"/>
    <w:rsid w:val="003D7EDB"/>
    <w:rsid w:val="004968D3"/>
    <w:rsid w:val="004C0496"/>
    <w:rsid w:val="004C2D7D"/>
    <w:rsid w:val="00562050"/>
    <w:rsid w:val="006444CD"/>
    <w:rsid w:val="006B0725"/>
    <w:rsid w:val="006B71BC"/>
    <w:rsid w:val="006D1102"/>
    <w:rsid w:val="006E21C5"/>
    <w:rsid w:val="00735F90"/>
    <w:rsid w:val="007400F3"/>
    <w:rsid w:val="00776D37"/>
    <w:rsid w:val="007D5B64"/>
    <w:rsid w:val="008040E7"/>
    <w:rsid w:val="008049AB"/>
    <w:rsid w:val="00820174"/>
    <w:rsid w:val="008218F0"/>
    <w:rsid w:val="00830206"/>
    <w:rsid w:val="00840B5A"/>
    <w:rsid w:val="00895A05"/>
    <w:rsid w:val="008975B5"/>
    <w:rsid w:val="008D3C7C"/>
    <w:rsid w:val="00932F70"/>
    <w:rsid w:val="00950D99"/>
    <w:rsid w:val="009626FE"/>
    <w:rsid w:val="009A7FDB"/>
    <w:rsid w:val="009B58E9"/>
    <w:rsid w:val="009E1988"/>
    <w:rsid w:val="00A23DD6"/>
    <w:rsid w:val="00A352D1"/>
    <w:rsid w:val="00A61CED"/>
    <w:rsid w:val="00AC1D19"/>
    <w:rsid w:val="00B120FA"/>
    <w:rsid w:val="00B23526"/>
    <w:rsid w:val="00B461EC"/>
    <w:rsid w:val="00B86431"/>
    <w:rsid w:val="00B933AB"/>
    <w:rsid w:val="00BA4EE1"/>
    <w:rsid w:val="00BB770A"/>
    <w:rsid w:val="00BC2260"/>
    <w:rsid w:val="00C0344C"/>
    <w:rsid w:val="00C2117A"/>
    <w:rsid w:val="00C95F01"/>
    <w:rsid w:val="00CD1AD8"/>
    <w:rsid w:val="00CD6BDC"/>
    <w:rsid w:val="00CE18DA"/>
    <w:rsid w:val="00CF767E"/>
    <w:rsid w:val="00DB79F9"/>
    <w:rsid w:val="00DF56A5"/>
    <w:rsid w:val="00E05F22"/>
    <w:rsid w:val="00E104A9"/>
    <w:rsid w:val="00E16ECA"/>
    <w:rsid w:val="00E21CF3"/>
    <w:rsid w:val="00E34C28"/>
    <w:rsid w:val="00EA79EA"/>
    <w:rsid w:val="00EB2778"/>
    <w:rsid w:val="00EC3808"/>
    <w:rsid w:val="00ED40D2"/>
    <w:rsid w:val="00EE1661"/>
    <w:rsid w:val="00EF0D78"/>
    <w:rsid w:val="00F0362F"/>
    <w:rsid w:val="00F3109C"/>
    <w:rsid w:val="00F4372F"/>
    <w:rsid w:val="00F55CDD"/>
    <w:rsid w:val="00F6690C"/>
    <w:rsid w:val="00F8402B"/>
    <w:rsid w:val="00F86D8D"/>
    <w:rsid w:val="00FF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F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D6BD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736D"/>
    <w:pPr>
      <w:ind w:left="720"/>
      <w:contextualSpacing/>
    </w:pPr>
  </w:style>
  <w:style w:type="table" w:styleId="a5">
    <w:name w:val="Table Grid"/>
    <w:basedOn w:val="a1"/>
    <w:uiPriority w:val="59"/>
    <w:rsid w:val="00321F34"/>
    <w:pPr>
      <w:spacing w:after="0" w:line="240" w:lineRule="auto"/>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21F34"/>
    <w:pPr>
      <w:autoSpaceDE w:val="0"/>
      <w:autoSpaceDN w:val="0"/>
      <w:adjustRightInd w:val="0"/>
      <w:spacing w:after="0" w:line="240" w:lineRule="auto"/>
    </w:pPr>
    <w:rPr>
      <w:rFonts w:ascii="Verdana" w:hAnsi="Verdana" w:cs="Verdana"/>
      <w:color w:val="000000"/>
      <w:sz w:val="24"/>
      <w:szCs w:val="24"/>
    </w:rPr>
  </w:style>
  <w:style w:type="character" w:customStyle="1" w:styleId="a4">
    <w:name w:val="Абзац списка Знак"/>
    <w:basedOn w:val="a0"/>
    <w:link w:val="a3"/>
    <w:locked/>
    <w:rsid w:val="00F8402B"/>
  </w:style>
  <w:style w:type="character" w:customStyle="1" w:styleId="10">
    <w:name w:val="Заголовок 1 Знак"/>
    <w:basedOn w:val="a0"/>
    <w:link w:val="1"/>
    <w:uiPriority w:val="9"/>
    <w:rsid w:val="001C2FDA"/>
    <w:rPr>
      <w:rFonts w:ascii="Times New Roman" w:eastAsia="Times New Roman" w:hAnsi="Times New Roman" w:cs="Times New Roman"/>
      <w:b/>
      <w:bCs/>
      <w:kern w:val="36"/>
      <w:sz w:val="48"/>
      <w:szCs w:val="48"/>
      <w:lang w:eastAsia="ru-RU"/>
    </w:rPr>
  </w:style>
  <w:style w:type="paragraph" w:customStyle="1" w:styleId="description">
    <w:name w:val="description"/>
    <w:basedOn w:val="a"/>
    <w:rsid w:val="001C2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DB7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D6BDC"/>
    <w:rPr>
      <w:rFonts w:asciiTheme="majorHAnsi" w:eastAsiaTheme="majorEastAsia" w:hAnsiTheme="majorHAnsi" w:cstheme="majorBidi"/>
      <w:b/>
      <w:bCs/>
      <w:color w:val="5B9BD5" w:themeColor="accent1"/>
      <w:sz w:val="26"/>
      <w:szCs w:val="26"/>
    </w:rPr>
  </w:style>
  <w:style w:type="character" w:styleId="a7">
    <w:name w:val="Hyperlink"/>
    <w:basedOn w:val="a0"/>
    <w:uiPriority w:val="99"/>
    <w:semiHidden/>
    <w:unhideWhenUsed/>
    <w:rsid w:val="00CD6BDC"/>
    <w:rPr>
      <w:color w:val="0000FF"/>
      <w:u w:val="single"/>
    </w:rPr>
  </w:style>
  <w:style w:type="paragraph" w:styleId="a8">
    <w:name w:val="Balloon Text"/>
    <w:basedOn w:val="a"/>
    <w:link w:val="a9"/>
    <w:uiPriority w:val="99"/>
    <w:semiHidden/>
    <w:unhideWhenUsed/>
    <w:rsid w:val="00B864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64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F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D6BD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736D"/>
    <w:pPr>
      <w:ind w:left="720"/>
      <w:contextualSpacing/>
    </w:pPr>
  </w:style>
  <w:style w:type="table" w:styleId="a5">
    <w:name w:val="Table Grid"/>
    <w:basedOn w:val="a1"/>
    <w:uiPriority w:val="59"/>
    <w:rsid w:val="00321F34"/>
    <w:pPr>
      <w:spacing w:after="0" w:line="240" w:lineRule="auto"/>
    </w:pPr>
    <w:rPr>
      <w:rFonts w:eastAsiaTheme="minorEastAsia"/>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21F34"/>
    <w:pPr>
      <w:autoSpaceDE w:val="0"/>
      <w:autoSpaceDN w:val="0"/>
      <w:adjustRightInd w:val="0"/>
      <w:spacing w:after="0" w:line="240" w:lineRule="auto"/>
    </w:pPr>
    <w:rPr>
      <w:rFonts w:ascii="Verdana" w:hAnsi="Verdana" w:cs="Verdana"/>
      <w:color w:val="000000"/>
      <w:sz w:val="24"/>
      <w:szCs w:val="24"/>
    </w:rPr>
  </w:style>
  <w:style w:type="character" w:customStyle="1" w:styleId="a4">
    <w:name w:val="Абзац списка Знак"/>
    <w:basedOn w:val="a0"/>
    <w:link w:val="a3"/>
    <w:locked/>
    <w:rsid w:val="00F8402B"/>
  </w:style>
  <w:style w:type="character" w:customStyle="1" w:styleId="10">
    <w:name w:val="Заголовок 1 Знак"/>
    <w:basedOn w:val="a0"/>
    <w:link w:val="1"/>
    <w:uiPriority w:val="9"/>
    <w:rsid w:val="001C2FDA"/>
    <w:rPr>
      <w:rFonts w:ascii="Times New Roman" w:eastAsia="Times New Roman" w:hAnsi="Times New Roman" w:cs="Times New Roman"/>
      <w:b/>
      <w:bCs/>
      <w:kern w:val="36"/>
      <w:sz w:val="48"/>
      <w:szCs w:val="48"/>
      <w:lang w:eastAsia="ru-RU"/>
    </w:rPr>
  </w:style>
  <w:style w:type="paragraph" w:customStyle="1" w:styleId="description">
    <w:name w:val="description"/>
    <w:basedOn w:val="a"/>
    <w:rsid w:val="001C2F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DB7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D6BDC"/>
    <w:rPr>
      <w:rFonts w:asciiTheme="majorHAnsi" w:eastAsiaTheme="majorEastAsia" w:hAnsiTheme="majorHAnsi" w:cstheme="majorBidi"/>
      <w:b/>
      <w:bCs/>
      <w:color w:val="5B9BD5" w:themeColor="accent1"/>
      <w:sz w:val="26"/>
      <w:szCs w:val="26"/>
    </w:rPr>
  </w:style>
  <w:style w:type="character" w:styleId="a7">
    <w:name w:val="Hyperlink"/>
    <w:basedOn w:val="a0"/>
    <w:uiPriority w:val="99"/>
    <w:semiHidden/>
    <w:unhideWhenUsed/>
    <w:rsid w:val="00CD6BDC"/>
    <w:rPr>
      <w:color w:val="0000FF"/>
      <w:u w:val="single"/>
    </w:rPr>
  </w:style>
  <w:style w:type="paragraph" w:styleId="a8">
    <w:name w:val="Balloon Text"/>
    <w:basedOn w:val="a"/>
    <w:link w:val="a9"/>
    <w:uiPriority w:val="99"/>
    <w:semiHidden/>
    <w:unhideWhenUsed/>
    <w:rsid w:val="00B864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64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7073">
      <w:bodyDiv w:val="1"/>
      <w:marLeft w:val="0"/>
      <w:marRight w:val="0"/>
      <w:marTop w:val="0"/>
      <w:marBottom w:val="0"/>
      <w:divBdr>
        <w:top w:val="none" w:sz="0" w:space="0" w:color="auto"/>
        <w:left w:val="none" w:sz="0" w:space="0" w:color="auto"/>
        <w:bottom w:val="none" w:sz="0" w:space="0" w:color="auto"/>
        <w:right w:val="none" w:sz="0" w:space="0" w:color="auto"/>
      </w:divBdr>
    </w:div>
    <w:div w:id="1204555976">
      <w:bodyDiv w:val="1"/>
      <w:marLeft w:val="0"/>
      <w:marRight w:val="0"/>
      <w:marTop w:val="0"/>
      <w:marBottom w:val="0"/>
      <w:divBdr>
        <w:top w:val="none" w:sz="0" w:space="0" w:color="auto"/>
        <w:left w:val="none" w:sz="0" w:space="0" w:color="auto"/>
        <w:bottom w:val="none" w:sz="0" w:space="0" w:color="auto"/>
        <w:right w:val="none" w:sz="0" w:space="0" w:color="auto"/>
      </w:divBdr>
      <w:divsChild>
        <w:div w:id="1054425658">
          <w:marLeft w:val="150"/>
          <w:marRight w:val="150"/>
          <w:marTop w:val="150"/>
          <w:marBottom w:val="150"/>
          <w:divBdr>
            <w:top w:val="none" w:sz="0" w:space="0" w:color="auto"/>
            <w:left w:val="none" w:sz="0" w:space="0" w:color="auto"/>
            <w:bottom w:val="none" w:sz="0" w:space="0" w:color="auto"/>
            <w:right w:val="none" w:sz="0" w:space="0" w:color="auto"/>
          </w:divBdr>
        </w:div>
        <w:div w:id="1272935998">
          <w:marLeft w:val="150"/>
          <w:marRight w:val="150"/>
          <w:marTop w:val="150"/>
          <w:marBottom w:val="150"/>
          <w:divBdr>
            <w:top w:val="none" w:sz="0" w:space="0" w:color="auto"/>
            <w:left w:val="none" w:sz="0" w:space="0" w:color="auto"/>
            <w:bottom w:val="none" w:sz="0" w:space="0" w:color="auto"/>
            <w:right w:val="none" w:sz="0" w:space="0" w:color="auto"/>
          </w:divBdr>
        </w:div>
      </w:divsChild>
    </w:div>
    <w:div w:id="1532644188">
      <w:bodyDiv w:val="1"/>
      <w:marLeft w:val="0"/>
      <w:marRight w:val="0"/>
      <w:marTop w:val="0"/>
      <w:marBottom w:val="0"/>
      <w:divBdr>
        <w:top w:val="none" w:sz="0" w:space="0" w:color="auto"/>
        <w:left w:val="none" w:sz="0" w:space="0" w:color="auto"/>
        <w:bottom w:val="none" w:sz="0" w:space="0" w:color="auto"/>
        <w:right w:val="none" w:sz="0" w:space="0" w:color="auto"/>
      </w:divBdr>
      <w:divsChild>
        <w:div w:id="1243680878">
          <w:marLeft w:val="0"/>
          <w:marRight w:val="0"/>
          <w:marTop w:val="0"/>
          <w:marBottom w:val="0"/>
          <w:divBdr>
            <w:top w:val="none" w:sz="0" w:space="0" w:color="auto"/>
            <w:left w:val="none" w:sz="0" w:space="0" w:color="auto"/>
            <w:bottom w:val="none" w:sz="0" w:space="0" w:color="auto"/>
            <w:right w:val="none" w:sz="0" w:space="0" w:color="auto"/>
          </w:divBdr>
          <w:divsChild>
            <w:div w:id="2074695872">
              <w:marLeft w:val="0"/>
              <w:marRight w:val="0"/>
              <w:marTop w:val="0"/>
              <w:marBottom w:val="390"/>
              <w:divBdr>
                <w:top w:val="none" w:sz="0" w:space="0" w:color="auto"/>
                <w:left w:val="none" w:sz="0" w:space="0" w:color="auto"/>
                <w:bottom w:val="none" w:sz="0" w:space="0" w:color="auto"/>
                <w:right w:val="none" w:sz="0" w:space="0" w:color="auto"/>
              </w:divBdr>
              <w:divsChild>
                <w:div w:id="1888639526">
                  <w:marLeft w:val="0"/>
                  <w:marRight w:val="0"/>
                  <w:marTop w:val="15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1922134577">
                          <w:marLeft w:val="0"/>
                          <w:marRight w:val="0"/>
                          <w:marTop w:val="0"/>
                          <w:marBottom w:val="0"/>
                          <w:divBdr>
                            <w:top w:val="none" w:sz="0" w:space="0" w:color="auto"/>
                            <w:left w:val="none" w:sz="0" w:space="0" w:color="auto"/>
                            <w:bottom w:val="none" w:sz="0" w:space="0" w:color="auto"/>
                            <w:right w:val="none" w:sz="0" w:space="0" w:color="auto"/>
                          </w:divBdr>
                          <w:divsChild>
                            <w:div w:id="1941140915">
                              <w:marLeft w:val="0"/>
                              <w:marRight w:val="0"/>
                              <w:marTop w:val="0"/>
                              <w:marBottom w:val="0"/>
                              <w:divBdr>
                                <w:top w:val="none" w:sz="0" w:space="0" w:color="auto"/>
                                <w:left w:val="none" w:sz="0" w:space="0" w:color="auto"/>
                                <w:bottom w:val="none" w:sz="0" w:space="0" w:color="auto"/>
                                <w:right w:val="none" w:sz="0" w:space="0" w:color="auto"/>
                              </w:divBdr>
                              <w:divsChild>
                                <w:div w:id="16613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02726">
              <w:marLeft w:val="0"/>
              <w:marRight w:val="0"/>
              <w:marTop w:val="0"/>
              <w:marBottom w:val="0"/>
              <w:divBdr>
                <w:top w:val="none" w:sz="0" w:space="0" w:color="auto"/>
                <w:left w:val="none" w:sz="0" w:space="0" w:color="auto"/>
                <w:bottom w:val="none" w:sz="0" w:space="0" w:color="auto"/>
                <w:right w:val="none" w:sz="0" w:space="0" w:color="auto"/>
              </w:divBdr>
              <w:divsChild>
                <w:div w:id="16885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886</TotalTime>
  <Pages>9</Pages>
  <Words>1725</Words>
  <Characters>9838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Тестирование</cp:lastModifiedBy>
  <cp:revision>24</cp:revision>
  <cp:lastPrinted>2023-06-22T08:25:00Z</cp:lastPrinted>
  <dcterms:created xsi:type="dcterms:W3CDTF">2019-07-16T06:01:00Z</dcterms:created>
  <dcterms:modified xsi:type="dcterms:W3CDTF">2023-06-22T08:26:00Z</dcterms:modified>
</cp:coreProperties>
</file>